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D0DF" w14:textId="77777777" w:rsidR="00D15510" w:rsidRPr="00FA4F81" w:rsidRDefault="00D15510" w:rsidP="008375D6">
      <w:pPr>
        <w:jc w:val="both"/>
        <w:rPr>
          <w:b/>
          <w:noProof/>
          <w:sz w:val="20"/>
          <w:lang w:val="de-D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EDA"/>
        <w:tblLook w:val="04A0" w:firstRow="1" w:lastRow="0" w:firstColumn="1" w:lastColumn="0" w:noHBand="0" w:noVBand="1"/>
      </w:tblPr>
      <w:tblGrid>
        <w:gridCol w:w="10065"/>
      </w:tblGrid>
      <w:tr w:rsidR="00D15510" w:rsidRPr="005F78E3" w14:paraId="75B33857" w14:textId="77777777" w:rsidTr="009277E5">
        <w:tc>
          <w:tcPr>
            <w:tcW w:w="10065" w:type="dxa"/>
            <w:shd w:val="clear" w:color="auto" w:fill="F6FEDA"/>
          </w:tcPr>
          <w:p w14:paraId="2B4DC677" w14:textId="77777777" w:rsidR="00D15510" w:rsidRPr="005F78E3" w:rsidRDefault="00D15510" w:rsidP="00875842">
            <w:pPr>
              <w:ind w:left="34" w:right="-223"/>
              <w:rPr>
                <w:rFonts w:eastAsia="Arial" w:cs="Arial"/>
                <w:b/>
                <w:bCs/>
                <w:spacing w:val="-1"/>
                <w:sz w:val="4"/>
                <w:szCs w:val="4"/>
              </w:rPr>
            </w:pPr>
          </w:p>
          <w:p w14:paraId="61C399B2" w14:textId="77777777" w:rsidR="009277E5" w:rsidRPr="004002F3" w:rsidRDefault="009277E5" w:rsidP="009277E5">
            <w:pPr>
              <w:spacing w:before="42" w:line="244" w:lineRule="auto"/>
              <w:ind w:left="139"/>
              <w:rPr>
                <w:rFonts w:cs="Arial"/>
                <w:sz w:val="16"/>
                <w:szCs w:val="16"/>
              </w:rPr>
            </w:pPr>
            <w:r w:rsidRPr="004002F3">
              <w:rPr>
                <w:rFonts w:cs="Arial"/>
                <w:sz w:val="16"/>
                <w:szCs w:val="16"/>
              </w:rPr>
              <w:t xml:space="preserve">Der </w:t>
            </w:r>
            <w:r w:rsidRPr="004002F3">
              <w:rPr>
                <w:rFonts w:cs="Arial"/>
                <w:spacing w:val="-3"/>
                <w:sz w:val="16"/>
                <w:szCs w:val="16"/>
              </w:rPr>
              <w:t xml:space="preserve">Leistungsbericht </w:t>
            </w:r>
            <w:r w:rsidRPr="004002F3">
              <w:rPr>
                <w:rFonts w:cs="Arial"/>
                <w:sz w:val="16"/>
                <w:szCs w:val="16"/>
              </w:rPr>
              <w:t xml:space="preserve">wird </w:t>
            </w:r>
            <w:r w:rsidRPr="004002F3">
              <w:rPr>
                <w:rFonts w:cs="Arial"/>
                <w:spacing w:val="-2"/>
                <w:sz w:val="16"/>
                <w:szCs w:val="16"/>
              </w:rPr>
              <w:t xml:space="preserve">von </w:t>
            </w:r>
            <w:r w:rsidRPr="004002F3">
              <w:rPr>
                <w:rFonts w:cs="Arial"/>
                <w:sz w:val="16"/>
                <w:szCs w:val="16"/>
              </w:rPr>
              <w:t xml:space="preserve">den Praxisausbildenden </w:t>
            </w:r>
            <w:r w:rsidRPr="004002F3">
              <w:rPr>
                <w:rFonts w:cs="Arial"/>
                <w:b/>
                <w:sz w:val="16"/>
                <w:szCs w:val="16"/>
              </w:rPr>
              <w:t>vollständig ausgefüllt</w:t>
            </w:r>
            <w:r w:rsidRPr="004002F3">
              <w:rPr>
                <w:rFonts w:cs="Arial"/>
                <w:sz w:val="16"/>
                <w:szCs w:val="16"/>
              </w:rPr>
              <w:t xml:space="preserve">, </w:t>
            </w:r>
            <w:r w:rsidRPr="004002F3">
              <w:rPr>
                <w:rFonts w:cs="Arial"/>
                <w:spacing w:val="-4"/>
                <w:sz w:val="16"/>
                <w:szCs w:val="16"/>
              </w:rPr>
              <w:t xml:space="preserve">von den </w:t>
            </w:r>
            <w:r w:rsidRPr="004002F3">
              <w:rPr>
                <w:rFonts w:cs="Arial"/>
                <w:b/>
                <w:spacing w:val="-5"/>
                <w:sz w:val="16"/>
                <w:szCs w:val="16"/>
              </w:rPr>
              <w:t xml:space="preserve">drei </w:t>
            </w:r>
            <w:r w:rsidRPr="004002F3">
              <w:rPr>
                <w:rFonts w:cs="Arial"/>
                <w:b/>
                <w:spacing w:val="-6"/>
                <w:sz w:val="16"/>
                <w:szCs w:val="16"/>
              </w:rPr>
              <w:t xml:space="preserve">beteiligten </w:t>
            </w:r>
            <w:r w:rsidRPr="004002F3">
              <w:rPr>
                <w:rFonts w:cs="Arial"/>
                <w:b/>
                <w:spacing w:val="-5"/>
                <w:sz w:val="16"/>
                <w:szCs w:val="16"/>
              </w:rPr>
              <w:t xml:space="preserve">Personen </w:t>
            </w:r>
            <w:r w:rsidRPr="004002F3">
              <w:rPr>
                <w:rFonts w:cs="Arial"/>
                <w:b/>
                <w:spacing w:val="-6"/>
                <w:sz w:val="16"/>
                <w:szCs w:val="16"/>
              </w:rPr>
              <w:t xml:space="preserve">unterschrieben </w:t>
            </w:r>
            <w:r w:rsidRPr="004002F3">
              <w:rPr>
                <w:rFonts w:cs="Arial"/>
                <w:spacing w:val="-11"/>
                <w:sz w:val="16"/>
                <w:szCs w:val="16"/>
              </w:rPr>
              <w:t xml:space="preserve">an </w:t>
            </w:r>
            <w:r w:rsidRPr="004002F3">
              <w:rPr>
                <w:rFonts w:cs="Arial"/>
                <w:spacing w:val="-9"/>
                <w:sz w:val="16"/>
                <w:szCs w:val="16"/>
              </w:rPr>
              <w:t xml:space="preserve">folgende </w:t>
            </w:r>
            <w:r w:rsidRPr="004002F3">
              <w:rPr>
                <w:rFonts w:cs="Arial"/>
                <w:spacing w:val="-10"/>
                <w:sz w:val="16"/>
                <w:szCs w:val="16"/>
              </w:rPr>
              <w:t xml:space="preserve">Modulleitungen </w:t>
            </w:r>
            <w:r w:rsidRPr="004002F3">
              <w:rPr>
                <w:rFonts w:cs="Arial"/>
                <w:spacing w:val="-3"/>
                <w:sz w:val="16"/>
                <w:szCs w:val="16"/>
              </w:rPr>
              <w:t>gesendet:</w:t>
            </w:r>
          </w:p>
          <w:p w14:paraId="27EC3308" w14:textId="77777777" w:rsidR="009277E5" w:rsidRPr="004002F3" w:rsidRDefault="009277E5" w:rsidP="009277E5">
            <w:pPr>
              <w:spacing w:before="85"/>
              <w:ind w:left="139"/>
              <w:rPr>
                <w:b/>
                <w:sz w:val="16"/>
                <w:szCs w:val="16"/>
              </w:rPr>
            </w:pPr>
            <w:r w:rsidRPr="004002F3">
              <w:rPr>
                <w:b/>
                <w:sz w:val="16"/>
                <w:szCs w:val="16"/>
              </w:rPr>
              <w:t xml:space="preserve">Das unterschriebene Original per Post an die Modulleitung: </w:t>
            </w:r>
          </w:p>
          <w:p w14:paraId="2B6E8CEE" w14:textId="77777777" w:rsidR="009277E5" w:rsidRPr="004002F3" w:rsidRDefault="009277E5" w:rsidP="009277E5">
            <w:pPr>
              <w:spacing w:before="85"/>
              <w:ind w:left="139"/>
              <w:rPr>
                <w:sz w:val="16"/>
                <w:szCs w:val="16"/>
              </w:rPr>
            </w:pPr>
            <w:r w:rsidRPr="004002F3">
              <w:rPr>
                <w:sz w:val="16"/>
                <w:szCs w:val="16"/>
                <w:u w:val="single"/>
              </w:rPr>
              <w:t>Olten</w:t>
            </w:r>
            <w:r w:rsidRPr="004002F3">
              <w:rPr>
                <w:sz w:val="16"/>
                <w:szCs w:val="16"/>
              </w:rPr>
              <w:t>: Marc Goldoni (VZTZ) oder</w:t>
            </w:r>
            <w:r w:rsidRPr="004002F3">
              <w:rPr>
                <w:spacing w:val="16"/>
                <w:sz w:val="16"/>
                <w:szCs w:val="16"/>
              </w:rPr>
              <w:t xml:space="preserve"> </w:t>
            </w:r>
            <w:r w:rsidRPr="004002F3">
              <w:rPr>
                <w:sz w:val="16"/>
                <w:szCs w:val="16"/>
              </w:rPr>
              <w:t>Claudia</w:t>
            </w:r>
            <w:r w:rsidRPr="004002F3">
              <w:rPr>
                <w:spacing w:val="6"/>
                <w:sz w:val="16"/>
                <w:szCs w:val="16"/>
              </w:rPr>
              <w:t xml:space="preserve"> </w:t>
            </w:r>
            <w:r w:rsidRPr="004002F3">
              <w:rPr>
                <w:sz w:val="16"/>
                <w:szCs w:val="16"/>
              </w:rPr>
              <w:t>Roth (STB)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  <w:u w:val="single"/>
              </w:rPr>
              <w:t>Muttenz</w:t>
            </w:r>
            <w:r w:rsidRPr="004002F3">
              <w:rPr>
                <w:sz w:val="16"/>
                <w:szCs w:val="16"/>
              </w:rPr>
              <w:t xml:space="preserve">: Nejira Mehic (VT/TZ) oder Claudia Morselli (STB) </w:t>
            </w:r>
          </w:p>
          <w:p w14:paraId="4B2143D4" w14:textId="77777777" w:rsidR="009277E5" w:rsidRPr="004002F3" w:rsidRDefault="009277E5" w:rsidP="009277E5">
            <w:pPr>
              <w:spacing w:before="85"/>
              <w:ind w:left="139"/>
              <w:rPr>
                <w:sz w:val="16"/>
                <w:szCs w:val="16"/>
              </w:rPr>
            </w:pPr>
            <w:r w:rsidRPr="004002F3">
              <w:rPr>
                <w:sz w:val="16"/>
                <w:szCs w:val="16"/>
              </w:rPr>
              <w:t>Anschrift: Riggenbachstrasse 16, 4600 Olten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  <w:t>Anschrift: Hofackerstrasse 30, 4132 Muttenz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</w:p>
          <w:p w14:paraId="5633ECCA" w14:textId="77777777" w:rsidR="009277E5" w:rsidRPr="004002F3" w:rsidRDefault="009277E5" w:rsidP="009277E5">
            <w:pPr>
              <w:spacing w:before="90"/>
              <w:ind w:left="139"/>
              <w:rPr>
                <w:sz w:val="16"/>
                <w:szCs w:val="16"/>
              </w:rPr>
            </w:pPr>
            <w:r w:rsidRPr="004002F3">
              <w:rPr>
                <w:b/>
                <w:sz w:val="16"/>
                <w:szCs w:val="16"/>
              </w:rPr>
              <w:t xml:space="preserve">Ein Exemplar per Mail </w:t>
            </w:r>
            <w:r w:rsidRPr="004002F3">
              <w:rPr>
                <w:sz w:val="16"/>
                <w:szCs w:val="16"/>
              </w:rPr>
              <w:t>an die Mentorin bzw. den Mentor der Hochschule für Soziale Arbeit FHNW</w:t>
            </w:r>
          </w:p>
          <w:p w14:paraId="210FD3E2" w14:textId="77777777" w:rsidR="00D15510" w:rsidRPr="005F78E3" w:rsidRDefault="00D15510" w:rsidP="00875842">
            <w:pPr>
              <w:pStyle w:val="Listenabsatz"/>
              <w:spacing w:line="240" w:lineRule="auto"/>
              <w:ind w:left="34" w:right="-223"/>
              <w:rPr>
                <w:rFonts w:eastAsia="Arial" w:cs="Arial"/>
                <w:bCs/>
                <w:spacing w:val="-4"/>
                <w:sz w:val="4"/>
                <w:szCs w:val="4"/>
              </w:rPr>
            </w:pPr>
          </w:p>
          <w:p w14:paraId="7740380D" w14:textId="77777777" w:rsidR="00D15510" w:rsidRPr="005F78E3" w:rsidRDefault="00D15510" w:rsidP="00875842">
            <w:pPr>
              <w:pStyle w:val="Listenabsatz"/>
              <w:spacing w:line="240" w:lineRule="auto"/>
              <w:ind w:left="34" w:right="-223"/>
              <w:rPr>
                <w:rFonts w:cs="Arial"/>
                <w:sz w:val="4"/>
                <w:szCs w:val="4"/>
              </w:rPr>
            </w:pPr>
          </w:p>
        </w:tc>
      </w:tr>
    </w:tbl>
    <w:p w14:paraId="778557EA" w14:textId="77777777" w:rsidR="00D15510" w:rsidRDefault="00D15510" w:rsidP="008375D6">
      <w:pPr>
        <w:jc w:val="both"/>
        <w:rPr>
          <w:b/>
          <w:noProof/>
          <w:sz w:val="20"/>
          <w:lang w:val="de-DE"/>
        </w:rPr>
      </w:pPr>
    </w:p>
    <w:p w14:paraId="518AA504" w14:textId="77777777" w:rsidR="00D15510" w:rsidRPr="00FA4F81" w:rsidRDefault="00D15510" w:rsidP="008375D6">
      <w:pPr>
        <w:jc w:val="both"/>
        <w:rPr>
          <w:b/>
          <w:noProof/>
          <w:sz w:val="20"/>
          <w:lang w:val="de-DE"/>
        </w:rPr>
      </w:pPr>
    </w:p>
    <w:p w14:paraId="4EE971C7" w14:textId="77777777" w:rsidR="008375D6" w:rsidRDefault="008375D6" w:rsidP="008375D6">
      <w:pPr>
        <w:jc w:val="both"/>
        <w:rPr>
          <w:b/>
          <w:noProof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/>
        </w:rPr>
        <w:t>Leistungsbericht der Praxismodule</w:t>
      </w:r>
      <w:r w:rsidR="00231D17">
        <w:rPr>
          <w:b/>
          <w:noProof/>
          <w:sz w:val="28"/>
          <w:szCs w:val="28"/>
          <w:lang w:val="de-DE"/>
        </w:rPr>
        <w:t xml:space="preserve"> </w:t>
      </w:r>
    </w:p>
    <w:p w14:paraId="6CBECBA3" w14:textId="77777777" w:rsidR="008375D6" w:rsidRDefault="008375D6" w:rsidP="008375D6">
      <w:pPr>
        <w:jc w:val="both"/>
        <w:rPr>
          <w:b/>
          <w:noProof/>
          <w:szCs w:val="22"/>
        </w:rPr>
      </w:pPr>
    </w:p>
    <w:p w14:paraId="6E971F14" w14:textId="77777777" w:rsidR="008375D6" w:rsidRDefault="008375D6" w:rsidP="008375D6">
      <w:pPr>
        <w:jc w:val="both"/>
        <w:rPr>
          <w:b/>
          <w:noProof/>
          <w:szCs w:val="22"/>
        </w:rPr>
      </w:pPr>
    </w:p>
    <w:p w14:paraId="36902DA4" w14:textId="77777777" w:rsidR="008375D6" w:rsidRDefault="008375D6" w:rsidP="008375D6">
      <w:pPr>
        <w:jc w:val="both"/>
        <w:rPr>
          <w:bCs/>
          <w:noProof/>
          <w:szCs w:val="22"/>
        </w:rPr>
      </w:pPr>
      <w:r>
        <w:rPr>
          <w:b/>
          <w:noProof/>
          <w:szCs w:val="22"/>
        </w:rPr>
        <w:t xml:space="preserve">Studentin/Student: </w:t>
      </w:r>
      <w:r>
        <w:rPr>
          <w:bCs/>
          <w:noProof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</w:p>
    <w:p w14:paraId="5433AB4B" w14:textId="77777777" w:rsidR="008375D6" w:rsidRDefault="008375D6" w:rsidP="008375D6">
      <w:pPr>
        <w:jc w:val="both"/>
        <w:rPr>
          <w:b/>
          <w:bCs/>
          <w:noProof/>
          <w:szCs w:val="22"/>
        </w:rPr>
      </w:pPr>
    </w:p>
    <w:p w14:paraId="5D3F375C" w14:textId="77777777" w:rsidR="00231D17" w:rsidRDefault="00231D17" w:rsidP="008375D6">
      <w:pPr>
        <w:jc w:val="both"/>
        <w:rPr>
          <w:b/>
          <w:bCs/>
          <w:noProof/>
          <w:szCs w:val="22"/>
        </w:rPr>
      </w:pPr>
    </w:p>
    <w:p w14:paraId="5D3B9977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 xml:space="preserve">Studienbeginn: </w:t>
      </w:r>
      <w:r>
        <w:rPr>
          <w:bCs/>
          <w:noProof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</w:p>
    <w:p w14:paraId="527B4A4A" w14:textId="77777777" w:rsidR="008375D6" w:rsidRDefault="008375D6" w:rsidP="008375D6">
      <w:pPr>
        <w:jc w:val="both"/>
        <w:rPr>
          <w:noProof/>
          <w:szCs w:val="22"/>
        </w:rPr>
      </w:pPr>
    </w:p>
    <w:p w14:paraId="5EDDCD7A" w14:textId="77777777" w:rsidR="00231D17" w:rsidRDefault="00231D17" w:rsidP="008375D6">
      <w:pPr>
        <w:jc w:val="both"/>
        <w:rPr>
          <w:noProof/>
          <w:szCs w:val="22"/>
        </w:rPr>
      </w:pPr>
    </w:p>
    <w:p w14:paraId="7E209DEE" w14:textId="77777777" w:rsidR="008375D6" w:rsidRDefault="00FA4F81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Praxisorganisation</w:t>
      </w:r>
      <w:r w:rsidR="008375D6">
        <w:rPr>
          <w:b/>
          <w:noProof/>
          <w:szCs w:val="22"/>
        </w:rPr>
        <w:t>:</w:t>
      </w:r>
      <w:r w:rsidR="008375D6">
        <w:rPr>
          <w:noProof/>
          <w:szCs w:val="22"/>
        </w:rPr>
        <w:t xml:space="preserve"> </w:t>
      </w:r>
      <w:r w:rsidR="008375D6">
        <w:rPr>
          <w:noProof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75D6">
        <w:rPr>
          <w:noProof/>
          <w:szCs w:val="22"/>
        </w:rPr>
        <w:instrText xml:space="preserve"> FORMTEXT </w:instrText>
      </w:r>
      <w:r w:rsidR="008375D6">
        <w:rPr>
          <w:noProof/>
          <w:szCs w:val="22"/>
        </w:rPr>
      </w:r>
      <w:r w:rsidR="008375D6">
        <w:rPr>
          <w:noProof/>
          <w:szCs w:val="22"/>
        </w:rPr>
        <w:fldChar w:fldCharType="separate"/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fldChar w:fldCharType="end"/>
      </w:r>
    </w:p>
    <w:p w14:paraId="4457A0C8" w14:textId="77777777" w:rsidR="008375D6" w:rsidRDefault="008375D6" w:rsidP="008375D6">
      <w:pPr>
        <w:jc w:val="both"/>
        <w:rPr>
          <w:b/>
          <w:bCs/>
          <w:noProof/>
          <w:szCs w:val="22"/>
        </w:rPr>
      </w:pPr>
    </w:p>
    <w:p w14:paraId="70BFF318" w14:textId="77777777" w:rsidR="00231D17" w:rsidRDefault="00231D17" w:rsidP="008375D6">
      <w:pPr>
        <w:jc w:val="both"/>
        <w:rPr>
          <w:b/>
          <w:bCs/>
          <w:noProof/>
          <w:szCs w:val="22"/>
        </w:rPr>
      </w:pPr>
    </w:p>
    <w:p w14:paraId="0EDDC2C7" w14:textId="77777777" w:rsidR="008375D6" w:rsidRDefault="008375D6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Adresse</w:t>
      </w:r>
      <w:r>
        <w:rPr>
          <w:b/>
          <w:noProof/>
          <w:szCs w:val="22"/>
        </w:rPr>
        <w:t xml:space="preserve">: </w:t>
      </w:r>
      <w:r>
        <w:rPr>
          <w:noProof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</w:p>
    <w:p w14:paraId="6C8604DD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6C757171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708DF043" w14:textId="77777777" w:rsidR="008375D6" w:rsidRDefault="008375D6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Praxis</w:t>
      </w:r>
      <w:r w:rsidR="00FA4F81">
        <w:rPr>
          <w:b/>
          <w:bCs/>
          <w:noProof/>
          <w:szCs w:val="22"/>
        </w:rPr>
        <w:t>ausbildende</w:t>
      </w:r>
      <w:r>
        <w:rPr>
          <w:b/>
          <w:noProof/>
          <w:szCs w:val="22"/>
        </w:rPr>
        <w:t>:</w:t>
      </w:r>
      <w:r>
        <w:rPr>
          <w:noProof/>
          <w:szCs w:val="22"/>
        </w:rPr>
        <w:t xml:space="preserve"> </w:t>
      </w:r>
      <w:r>
        <w:rPr>
          <w:noProof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</w:p>
    <w:p w14:paraId="1047300E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160B4A5A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4A301A30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noProof/>
        </w:rPr>
      </w:pPr>
      <w:r>
        <w:rPr>
          <w:b/>
          <w:noProof/>
        </w:rPr>
        <w:t>Beurteilungsperiode:</w:t>
      </w:r>
      <w:r>
        <w:rPr>
          <w:b/>
          <w:noProof/>
        </w:rPr>
        <w:tab/>
      </w:r>
      <w:r>
        <w:rPr>
          <w:b/>
          <w:noProof/>
        </w:rPr>
        <w:tab/>
        <w:t xml:space="preserve">von: </w:t>
      </w:r>
      <w:r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b/>
          <w:noProof/>
        </w:rPr>
        <w:tab/>
      </w:r>
      <w:r>
        <w:rPr>
          <w:b/>
          <w:noProof/>
        </w:rPr>
        <w:tab/>
        <w:t xml:space="preserve">bis: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326985D2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bCs/>
          <w:noProof/>
          <w:szCs w:val="22"/>
        </w:rPr>
      </w:pPr>
    </w:p>
    <w:p w14:paraId="153F8FB9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bCs/>
          <w:noProof/>
          <w:szCs w:val="22"/>
        </w:rPr>
      </w:pPr>
    </w:p>
    <w:p w14:paraId="42797C28" w14:textId="77777777" w:rsidR="008375D6" w:rsidRPr="00667480" w:rsidRDefault="008375D6" w:rsidP="008375D6">
      <w:pPr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  <w:szCs w:val="22"/>
        </w:rPr>
        <w:instrText xml:space="preserve"> FORMCHECKBOX </w:instrText>
      </w:r>
      <w:r w:rsidR="001E1141">
        <w:rPr>
          <w:b/>
          <w:bCs/>
          <w:noProof/>
          <w:szCs w:val="22"/>
        </w:rPr>
      </w:r>
      <w:r w:rsidR="001E1141">
        <w:rPr>
          <w:b/>
          <w:bCs/>
          <w:noProof/>
          <w:szCs w:val="22"/>
        </w:rPr>
        <w:fldChar w:fldCharType="separate"/>
      </w:r>
      <w:r>
        <w:rPr>
          <w:b/>
          <w:bCs/>
          <w:noProof/>
          <w:szCs w:val="22"/>
        </w:rPr>
        <w:fldChar w:fldCharType="end"/>
      </w:r>
      <w:r>
        <w:rPr>
          <w:b/>
          <w:bCs/>
          <w:noProof/>
          <w:szCs w:val="22"/>
        </w:rPr>
        <w:tab/>
      </w:r>
      <w:r w:rsidRPr="00231D17">
        <w:rPr>
          <w:b/>
          <w:bCs/>
          <w:noProof/>
          <w:szCs w:val="22"/>
        </w:rPr>
        <w:t>Benoteter Zwischenbericht I Praxismodul I (nur für stb. Praxisausbildung)</w:t>
      </w:r>
    </w:p>
    <w:p w14:paraId="499CDD1A" w14:textId="77777777" w:rsidR="008375D6" w:rsidRDefault="008375D6" w:rsidP="008375D6">
      <w:pPr>
        <w:rPr>
          <w:b/>
          <w:noProof/>
          <w:szCs w:val="22"/>
        </w:rPr>
      </w:pPr>
    </w:p>
    <w:p w14:paraId="21DB0EBB" w14:textId="77777777" w:rsidR="00231D17" w:rsidRPr="00667480" w:rsidRDefault="00231D17" w:rsidP="008375D6">
      <w:pPr>
        <w:rPr>
          <w:b/>
          <w:noProof/>
          <w:szCs w:val="22"/>
        </w:rPr>
      </w:pPr>
    </w:p>
    <w:p w14:paraId="6BD0DF11" w14:textId="77777777" w:rsidR="008375D6" w:rsidRDefault="008375D6" w:rsidP="008375D6">
      <w:pPr>
        <w:rPr>
          <w:b/>
          <w:bCs/>
          <w:noProof/>
          <w:szCs w:val="22"/>
        </w:rPr>
      </w:pPr>
      <w:r w:rsidRPr="00667480"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480">
        <w:rPr>
          <w:b/>
          <w:bCs/>
          <w:noProof/>
          <w:szCs w:val="22"/>
        </w:rPr>
        <w:instrText xml:space="preserve"> FORMCHECKBOX </w:instrText>
      </w:r>
      <w:r w:rsidR="001E1141">
        <w:rPr>
          <w:b/>
          <w:bCs/>
          <w:noProof/>
          <w:szCs w:val="22"/>
        </w:rPr>
      </w:r>
      <w:r w:rsidR="001E1141">
        <w:rPr>
          <w:b/>
          <w:bCs/>
          <w:noProof/>
          <w:szCs w:val="22"/>
        </w:rPr>
        <w:fldChar w:fldCharType="separate"/>
      </w:r>
      <w:r w:rsidRPr="00667480">
        <w:rPr>
          <w:b/>
          <w:bCs/>
          <w:noProof/>
          <w:szCs w:val="22"/>
        </w:rPr>
        <w:fldChar w:fldCharType="end"/>
      </w:r>
      <w:r w:rsidRPr="00667480">
        <w:rPr>
          <w:b/>
          <w:bCs/>
          <w:noProof/>
          <w:szCs w:val="22"/>
        </w:rPr>
        <w:tab/>
      </w:r>
      <w:r>
        <w:rPr>
          <w:b/>
          <w:bCs/>
          <w:noProof/>
          <w:szCs w:val="22"/>
        </w:rPr>
        <w:t xml:space="preserve">Promotionsrelevanter </w:t>
      </w:r>
      <w:r w:rsidRPr="00667480">
        <w:rPr>
          <w:b/>
          <w:bCs/>
          <w:noProof/>
          <w:szCs w:val="22"/>
        </w:rPr>
        <w:t xml:space="preserve">Leistungsbericht Praxismodul I </w:t>
      </w:r>
    </w:p>
    <w:p w14:paraId="470A85CA" w14:textId="77777777" w:rsidR="008375D6" w:rsidRDefault="008375D6" w:rsidP="008375D6">
      <w:pPr>
        <w:rPr>
          <w:b/>
          <w:bCs/>
          <w:noProof/>
          <w:szCs w:val="22"/>
        </w:rPr>
      </w:pPr>
    </w:p>
    <w:p w14:paraId="79BB5E89" w14:textId="77777777" w:rsidR="00231D17" w:rsidRPr="00667480" w:rsidRDefault="00231D17" w:rsidP="008375D6">
      <w:pPr>
        <w:rPr>
          <w:b/>
          <w:bCs/>
          <w:noProof/>
          <w:szCs w:val="22"/>
        </w:rPr>
      </w:pPr>
    </w:p>
    <w:p w14:paraId="2426AAE7" w14:textId="77777777" w:rsidR="008375D6" w:rsidRPr="00667480" w:rsidRDefault="008375D6" w:rsidP="008375D6">
      <w:pPr>
        <w:rPr>
          <w:b/>
          <w:bCs/>
          <w:noProof/>
          <w:szCs w:val="22"/>
        </w:rPr>
      </w:pPr>
      <w:r w:rsidRPr="00667480"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480">
        <w:rPr>
          <w:b/>
          <w:bCs/>
          <w:noProof/>
          <w:szCs w:val="22"/>
        </w:rPr>
        <w:instrText xml:space="preserve"> FORMCHECKBOX </w:instrText>
      </w:r>
      <w:r w:rsidR="001E1141">
        <w:rPr>
          <w:b/>
          <w:bCs/>
          <w:noProof/>
          <w:szCs w:val="22"/>
        </w:rPr>
      </w:r>
      <w:r w:rsidR="001E1141">
        <w:rPr>
          <w:b/>
          <w:bCs/>
          <w:noProof/>
          <w:szCs w:val="22"/>
        </w:rPr>
        <w:fldChar w:fldCharType="separate"/>
      </w:r>
      <w:r w:rsidRPr="00667480">
        <w:rPr>
          <w:b/>
          <w:bCs/>
          <w:noProof/>
          <w:szCs w:val="22"/>
        </w:rPr>
        <w:fldChar w:fldCharType="end"/>
      </w:r>
      <w:r w:rsidRPr="00667480">
        <w:rPr>
          <w:b/>
          <w:bCs/>
          <w:noProof/>
          <w:szCs w:val="22"/>
        </w:rPr>
        <w:tab/>
      </w:r>
      <w:r w:rsidRPr="00231D17">
        <w:rPr>
          <w:b/>
          <w:bCs/>
          <w:noProof/>
          <w:szCs w:val="22"/>
        </w:rPr>
        <w:t>Benoteter Zwischenbericht II Praxismodul II (nur für stb. Praxisausbildung)</w:t>
      </w:r>
    </w:p>
    <w:p w14:paraId="7A772094" w14:textId="77777777" w:rsidR="008375D6" w:rsidRDefault="008375D6" w:rsidP="008375D6">
      <w:pPr>
        <w:rPr>
          <w:b/>
          <w:bCs/>
          <w:noProof/>
          <w:szCs w:val="22"/>
        </w:rPr>
      </w:pPr>
    </w:p>
    <w:p w14:paraId="4729C49A" w14:textId="77777777" w:rsidR="00231D17" w:rsidRDefault="00231D17" w:rsidP="008375D6">
      <w:pPr>
        <w:rPr>
          <w:b/>
          <w:bCs/>
          <w:noProof/>
          <w:szCs w:val="22"/>
        </w:rPr>
      </w:pPr>
    </w:p>
    <w:p w14:paraId="28682515" w14:textId="77777777" w:rsidR="008375D6" w:rsidRDefault="008375D6" w:rsidP="008375D6">
      <w:pPr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  <w:szCs w:val="22"/>
        </w:rPr>
        <w:instrText xml:space="preserve"> FORMCHECKBOX </w:instrText>
      </w:r>
      <w:r w:rsidR="001E1141">
        <w:rPr>
          <w:b/>
          <w:bCs/>
          <w:noProof/>
          <w:szCs w:val="22"/>
        </w:rPr>
      </w:r>
      <w:r w:rsidR="001E1141">
        <w:rPr>
          <w:b/>
          <w:bCs/>
          <w:noProof/>
          <w:szCs w:val="22"/>
        </w:rPr>
        <w:fldChar w:fldCharType="separate"/>
      </w:r>
      <w:r>
        <w:rPr>
          <w:b/>
          <w:bCs/>
          <w:noProof/>
          <w:szCs w:val="22"/>
        </w:rPr>
        <w:fldChar w:fldCharType="end"/>
      </w:r>
      <w:r>
        <w:rPr>
          <w:b/>
          <w:bCs/>
          <w:noProof/>
          <w:szCs w:val="22"/>
        </w:rPr>
        <w:tab/>
        <w:t>Promotionsrelevanter Leistungsbericht Praxismodul II</w:t>
      </w:r>
    </w:p>
    <w:p w14:paraId="3E636800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0699ABE2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5063B572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1C34C709" w14:textId="77777777" w:rsidR="008375D6" w:rsidRPr="008375D6" w:rsidRDefault="008375D6" w:rsidP="00297F6B">
      <w:pPr>
        <w:tabs>
          <w:tab w:val="left" w:pos="6237"/>
        </w:tabs>
        <w:ind w:left="720" w:hanging="720"/>
        <w:rPr>
          <w:noProof/>
          <w:szCs w:val="22"/>
        </w:rPr>
      </w:pPr>
      <w:r w:rsidRPr="008375D6">
        <w:rPr>
          <w:b/>
          <w:noProof/>
          <w:szCs w:val="22"/>
        </w:rPr>
        <w:t>Ort/Datum:</w:t>
      </w:r>
      <w:r w:rsidRPr="008375D6">
        <w:rPr>
          <w:noProof/>
          <w:szCs w:val="22"/>
        </w:rPr>
        <w:t xml:space="preserve"> </w:t>
      </w:r>
      <w:r w:rsidR="00297F6B">
        <w:rPr>
          <w:noProof/>
          <w:szCs w:val="22"/>
        </w:rPr>
        <w:tab/>
      </w:r>
      <w:r w:rsidR="00297F6B" w:rsidRPr="00297F6B">
        <w:rPr>
          <w:b/>
          <w:noProof/>
          <w:szCs w:val="22"/>
        </w:rPr>
        <w:t>Unterschri</w:t>
      </w:r>
      <w:r w:rsidR="002E1E25">
        <w:rPr>
          <w:b/>
          <w:noProof/>
          <w:szCs w:val="22"/>
        </w:rPr>
        <w:t>f</w:t>
      </w:r>
      <w:r w:rsidR="00297F6B" w:rsidRPr="00297F6B">
        <w:rPr>
          <w:b/>
          <w:noProof/>
          <w:szCs w:val="22"/>
        </w:rPr>
        <w:t>ten</w:t>
      </w:r>
      <w:r w:rsidR="00297F6B">
        <w:rPr>
          <w:noProof/>
          <w:szCs w:val="22"/>
        </w:rPr>
        <w:t>:</w:t>
      </w:r>
    </w:p>
    <w:p w14:paraId="2FC457F9" w14:textId="77777777" w:rsidR="008375D6" w:rsidRDefault="008375D6" w:rsidP="00297F6B">
      <w:pPr>
        <w:tabs>
          <w:tab w:val="left" w:pos="6237"/>
        </w:tabs>
        <w:jc w:val="both"/>
        <w:rPr>
          <w:noProof/>
          <w:szCs w:val="22"/>
        </w:rPr>
      </w:pPr>
    </w:p>
    <w:p w14:paraId="1A6FABAC" w14:textId="77777777" w:rsidR="001A1569" w:rsidRPr="001A1569" w:rsidRDefault="001A1569" w:rsidP="00297F6B">
      <w:pPr>
        <w:tabs>
          <w:tab w:val="left" w:pos="6237"/>
        </w:tabs>
        <w:jc w:val="both"/>
        <w:rPr>
          <w:noProof/>
          <w:szCs w:val="22"/>
        </w:rPr>
      </w:pPr>
      <w:r w:rsidRPr="001A1569">
        <w:rPr>
          <w:b/>
          <w:noProof/>
          <w:szCs w:val="22"/>
        </w:rPr>
        <w:t xml:space="preserve">Ausbildnerin/Ausbildner in der Praxis: </w:t>
      </w:r>
      <w:r w:rsidR="00297F6B">
        <w:rPr>
          <w:noProof/>
          <w:szCs w:val="22"/>
        </w:rPr>
        <w:tab/>
        <w:t>..............................................</w:t>
      </w:r>
    </w:p>
    <w:p w14:paraId="4919B283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79E21AF0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723050BC" w14:textId="77777777" w:rsidR="008375D6" w:rsidRDefault="008375D6" w:rsidP="00297F6B">
      <w:pPr>
        <w:tabs>
          <w:tab w:val="left" w:pos="6237"/>
        </w:tabs>
        <w:jc w:val="both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Leitungsverantwortliche/Leitungsverantwortlicher</w:t>
      </w:r>
    </w:p>
    <w:p w14:paraId="42963DB3" w14:textId="77777777" w:rsidR="008375D6" w:rsidRDefault="008375D6" w:rsidP="00297F6B">
      <w:pPr>
        <w:tabs>
          <w:tab w:val="left" w:pos="6237"/>
        </w:tabs>
        <w:jc w:val="both"/>
        <w:rPr>
          <w:bCs/>
          <w:noProof/>
          <w:szCs w:val="22"/>
        </w:rPr>
      </w:pPr>
      <w:r>
        <w:rPr>
          <w:b/>
          <w:bCs/>
          <w:noProof/>
          <w:szCs w:val="22"/>
        </w:rPr>
        <w:t xml:space="preserve">der Praxisorganisation: </w:t>
      </w:r>
      <w:r>
        <w:rPr>
          <w:bCs/>
          <w:noProof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  <w:bookmarkEnd w:id="1"/>
      <w:r w:rsidR="00297F6B">
        <w:rPr>
          <w:bCs/>
          <w:noProof/>
          <w:szCs w:val="22"/>
        </w:rPr>
        <w:tab/>
      </w:r>
      <w:r w:rsidR="00297F6B" w:rsidRPr="00297F6B">
        <w:rPr>
          <w:bCs/>
          <w:noProof/>
          <w:szCs w:val="22"/>
        </w:rPr>
        <w:t>..............................................</w:t>
      </w:r>
    </w:p>
    <w:p w14:paraId="18C9CA2E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105E0B80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02EBD73D" w14:textId="77777777" w:rsidR="00FA4F81" w:rsidRDefault="008375D6" w:rsidP="00297F6B">
      <w:pPr>
        <w:tabs>
          <w:tab w:val="left" w:pos="6237"/>
        </w:tabs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Studentin/Student</w:t>
      </w:r>
      <w:r>
        <w:rPr>
          <w:b/>
          <w:noProof/>
          <w:szCs w:val="22"/>
        </w:rPr>
        <w:t xml:space="preserve"> (zur Kenntnis genommen): </w:t>
      </w:r>
      <w:r>
        <w:rPr>
          <w:noProof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  <w:bookmarkEnd w:id="2"/>
      <w:r w:rsidR="00297F6B">
        <w:rPr>
          <w:noProof/>
          <w:szCs w:val="22"/>
        </w:rPr>
        <w:tab/>
      </w:r>
      <w:r w:rsidR="00297F6B" w:rsidRPr="00297F6B">
        <w:rPr>
          <w:noProof/>
          <w:szCs w:val="22"/>
        </w:rPr>
        <w:t>..............................................</w:t>
      </w:r>
    </w:p>
    <w:p w14:paraId="2CACF94E" w14:textId="77777777" w:rsidR="00FA4F81" w:rsidRDefault="00FA4F81" w:rsidP="00FA4F81">
      <w:pPr>
        <w:tabs>
          <w:tab w:val="left" w:pos="6237"/>
        </w:tabs>
        <w:jc w:val="both"/>
        <w:rPr>
          <w:b/>
          <w:noProof/>
          <w:szCs w:val="22"/>
        </w:rPr>
      </w:pPr>
      <w:r>
        <w:rPr>
          <w:noProof/>
          <w:szCs w:val="22"/>
        </w:rPr>
        <w:br w:type="page"/>
      </w:r>
    </w:p>
    <w:p w14:paraId="25D94D21" w14:textId="77777777" w:rsidR="00297F6B" w:rsidRDefault="00297F6B" w:rsidP="00297F6B">
      <w:pPr>
        <w:jc w:val="both"/>
        <w:rPr>
          <w:b/>
          <w:noProof/>
          <w:sz w:val="20"/>
        </w:rPr>
      </w:pPr>
      <w:r w:rsidRPr="008A2A3D">
        <w:rPr>
          <w:b/>
          <w:noProof/>
          <w:sz w:val="20"/>
        </w:rPr>
        <w:lastRenderedPageBreak/>
        <w:t xml:space="preserve">Noten </w:t>
      </w:r>
    </w:p>
    <w:p w14:paraId="6B85C391" w14:textId="77777777" w:rsidR="00A1591E" w:rsidRPr="008A2A3D" w:rsidRDefault="00A1591E" w:rsidP="00297F6B">
      <w:pPr>
        <w:jc w:val="both"/>
        <w:rPr>
          <w:b/>
          <w:noProof/>
          <w:sz w:val="20"/>
        </w:rPr>
      </w:pPr>
    </w:p>
    <w:p w14:paraId="1C70AB22" w14:textId="77777777" w:rsidR="00FA4F81" w:rsidRPr="00A1591E" w:rsidRDefault="00FA4F81" w:rsidP="00297F6B">
      <w:pPr>
        <w:jc w:val="both"/>
        <w:rPr>
          <w:b/>
          <w:noProof/>
          <w:sz w:val="6"/>
          <w:szCs w:val="6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EDA"/>
        <w:tblLook w:val="04A0" w:firstRow="1" w:lastRow="0" w:firstColumn="1" w:lastColumn="0" w:noHBand="0" w:noVBand="1"/>
      </w:tblPr>
      <w:tblGrid>
        <w:gridCol w:w="9072"/>
      </w:tblGrid>
      <w:tr w:rsidR="00FA4F81" w:rsidRPr="008A2A3D" w14:paraId="2F19EA76" w14:textId="77777777" w:rsidTr="00780865">
        <w:tc>
          <w:tcPr>
            <w:tcW w:w="9072" w:type="dxa"/>
            <w:shd w:val="clear" w:color="auto" w:fill="F6FEDA"/>
          </w:tcPr>
          <w:p w14:paraId="2961EE0D" w14:textId="77777777" w:rsidR="00FA4F81" w:rsidRPr="00A1591E" w:rsidRDefault="00FA4F81" w:rsidP="00875842">
            <w:pPr>
              <w:ind w:left="137" w:right="-20"/>
              <w:rPr>
                <w:rFonts w:eastAsia="Arial" w:cs="Arial"/>
                <w:b/>
                <w:bCs/>
                <w:spacing w:val="-1"/>
                <w:sz w:val="6"/>
                <w:szCs w:val="6"/>
              </w:rPr>
            </w:pPr>
          </w:p>
          <w:p w14:paraId="4D943DCE" w14:textId="2BB5B82C" w:rsidR="00FA4F81" w:rsidRDefault="00FA4F81" w:rsidP="00780865">
            <w:pPr>
              <w:ind w:left="137" w:right="-20"/>
              <w:rPr>
                <w:rFonts w:eastAsia="Arial" w:cs="Arial"/>
                <w:b/>
                <w:bCs/>
                <w:sz w:val="20"/>
              </w:rPr>
            </w:pPr>
            <w:bookmarkStart w:id="3" w:name="_Hlk145435625"/>
            <w:r w:rsidRPr="008A2A3D">
              <w:rPr>
                <w:rFonts w:eastAsia="Arial" w:cs="Arial"/>
                <w:b/>
                <w:bCs/>
                <w:spacing w:val="-1"/>
                <w:sz w:val="20"/>
              </w:rPr>
              <w:t>B</w:t>
            </w:r>
            <w:r w:rsidRPr="008A2A3D">
              <w:rPr>
                <w:rFonts w:eastAsia="Arial" w:cs="Arial"/>
                <w:b/>
                <w:bCs/>
                <w:spacing w:val="-3"/>
                <w:sz w:val="20"/>
              </w:rPr>
              <w:t>e</w:t>
            </w:r>
            <w:r w:rsidRPr="008A2A3D">
              <w:rPr>
                <w:rFonts w:eastAsia="Arial" w:cs="Arial"/>
                <w:b/>
                <w:bCs/>
                <w:spacing w:val="6"/>
                <w:sz w:val="20"/>
              </w:rPr>
              <w:t>w</w:t>
            </w:r>
            <w:r w:rsidRPr="008A2A3D">
              <w:rPr>
                <w:rFonts w:eastAsia="Arial" w:cs="Arial"/>
                <w:b/>
                <w:bCs/>
                <w:sz w:val="20"/>
              </w:rPr>
              <w:t>ertun</w:t>
            </w:r>
            <w:r w:rsidRPr="008A2A3D">
              <w:rPr>
                <w:rFonts w:eastAsia="Arial" w:cs="Arial"/>
                <w:b/>
                <w:bCs/>
                <w:spacing w:val="-1"/>
                <w:sz w:val="20"/>
              </w:rPr>
              <w:t>g</w:t>
            </w:r>
            <w:r w:rsidRPr="008A2A3D">
              <w:rPr>
                <w:rFonts w:eastAsia="Arial" w:cs="Arial"/>
                <w:b/>
                <w:bCs/>
                <w:sz w:val="20"/>
              </w:rPr>
              <w:t>ssc</w:t>
            </w:r>
            <w:r w:rsidRPr="008A2A3D">
              <w:rPr>
                <w:rFonts w:eastAsia="Arial" w:cs="Arial"/>
                <w:b/>
                <w:bCs/>
                <w:spacing w:val="-3"/>
                <w:sz w:val="20"/>
              </w:rPr>
              <w:t>h</w:t>
            </w:r>
            <w:r w:rsidRPr="008A2A3D">
              <w:rPr>
                <w:rFonts w:eastAsia="Arial" w:cs="Arial"/>
                <w:b/>
                <w:bCs/>
                <w:spacing w:val="1"/>
                <w:sz w:val="20"/>
              </w:rPr>
              <w:t>l</w:t>
            </w:r>
            <w:r w:rsidRPr="008A2A3D">
              <w:rPr>
                <w:rFonts w:eastAsia="Arial" w:cs="Arial"/>
                <w:b/>
                <w:bCs/>
                <w:sz w:val="20"/>
              </w:rPr>
              <w:t>üss</w:t>
            </w:r>
            <w:r w:rsidRPr="008A2A3D">
              <w:rPr>
                <w:rFonts w:eastAsia="Arial" w:cs="Arial"/>
                <w:b/>
                <w:bCs/>
                <w:spacing w:val="-3"/>
                <w:sz w:val="20"/>
              </w:rPr>
              <w:t>e</w:t>
            </w:r>
            <w:r w:rsidRPr="008A2A3D">
              <w:rPr>
                <w:rFonts w:eastAsia="Arial" w:cs="Arial"/>
                <w:b/>
                <w:bCs/>
                <w:sz w:val="20"/>
              </w:rPr>
              <w:t>l:</w:t>
            </w:r>
            <w:r w:rsidR="00780865">
              <w:rPr>
                <w:rFonts w:eastAsia="Arial" w:cs="Arial"/>
                <w:b/>
                <w:bCs/>
                <w:sz w:val="20"/>
              </w:rPr>
              <w:t xml:space="preserve"> </w:t>
            </w:r>
            <w:r w:rsidR="007D5839">
              <w:rPr>
                <w:rFonts w:eastAsia="Arial" w:cs="Arial"/>
                <w:b/>
                <w:bCs/>
                <w:sz w:val="20"/>
              </w:rPr>
              <w:t>Es können nur</w:t>
            </w:r>
            <w:r w:rsidRPr="008A2A3D">
              <w:rPr>
                <w:rFonts w:eastAsia="Arial" w:cs="Arial"/>
                <w:b/>
                <w:bCs/>
                <w:sz w:val="20"/>
              </w:rPr>
              <w:t xml:space="preserve"> </w:t>
            </w:r>
            <w:r w:rsidRPr="008A2A3D">
              <w:rPr>
                <w:rFonts w:eastAsia="Arial" w:cs="Arial"/>
                <w:b/>
                <w:bCs/>
                <w:color w:val="FF0000"/>
                <w:sz w:val="20"/>
                <w:u w:val="single"/>
              </w:rPr>
              <w:t>ganze</w:t>
            </w:r>
            <w:r w:rsidRPr="008A2A3D">
              <w:rPr>
                <w:rFonts w:eastAsia="Arial" w:cs="Arial"/>
                <w:b/>
                <w:bCs/>
                <w:sz w:val="20"/>
              </w:rPr>
              <w:t xml:space="preserve"> oder </w:t>
            </w:r>
            <w:r w:rsidRPr="008A2A3D">
              <w:rPr>
                <w:rFonts w:eastAsia="Arial" w:cs="Arial"/>
                <w:b/>
                <w:bCs/>
                <w:color w:val="FF0000"/>
                <w:sz w:val="20"/>
                <w:u w:val="single"/>
              </w:rPr>
              <w:t>halbe</w:t>
            </w:r>
            <w:r w:rsidRPr="008A2A3D">
              <w:rPr>
                <w:rFonts w:eastAsia="Arial" w:cs="Arial"/>
                <w:b/>
                <w:bCs/>
                <w:sz w:val="20"/>
              </w:rPr>
              <w:t xml:space="preserve"> Noten </w:t>
            </w:r>
            <w:r w:rsidR="007B66C3">
              <w:rPr>
                <w:rFonts w:eastAsia="Arial" w:cs="Arial"/>
                <w:b/>
                <w:bCs/>
                <w:sz w:val="20"/>
              </w:rPr>
              <w:t>gegeben werden</w:t>
            </w:r>
            <w:r w:rsidRPr="008A2A3D">
              <w:rPr>
                <w:rFonts w:eastAsia="Arial" w:cs="Arial"/>
                <w:b/>
                <w:bCs/>
                <w:sz w:val="20"/>
              </w:rPr>
              <w:t>!</w:t>
            </w:r>
            <w:r w:rsidR="007D5839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  <w:bookmarkEnd w:id="3"/>
          <w:p w14:paraId="7C143A9F" w14:textId="77F5232E" w:rsidR="00780865" w:rsidRPr="00A1591E" w:rsidRDefault="00780865" w:rsidP="00780865">
            <w:pPr>
              <w:ind w:left="137" w:right="-20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10447EB9" w14:textId="77777777" w:rsidR="00FA4F81" w:rsidRPr="00A1591E" w:rsidRDefault="00FA4F81" w:rsidP="00297F6B">
      <w:pPr>
        <w:jc w:val="both"/>
        <w:rPr>
          <w:b/>
          <w:noProof/>
          <w:sz w:val="6"/>
          <w:szCs w:val="6"/>
        </w:rPr>
      </w:pPr>
    </w:p>
    <w:p w14:paraId="6FD0CFFA" w14:textId="77777777" w:rsidR="00B078E1" w:rsidRPr="00A1591E" w:rsidRDefault="00B078E1" w:rsidP="00B078E1">
      <w:pPr>
        <w:jc w:val="both"/>
        <w:rPr>
          <w:b/>
          <w:noProof/>
          <w:sz w:val="16"/>
          <w:szCs w:val="16"/>
        </w:rPr>
      </w:pPr>
      <w:r w:rsidRPr="00A1591E">
        <w:rPr>
          <w:b/>
          <w:noProof/>
          <w:sz w:val="16"/>
          <w:szCs w:val="16"/>
        </w:rPr>
        <w:t xml:space="preserve">Bewertungsskala: </w:t>
      </w:r>
    </w:p>
    <w:p w14:paraId="38C7A9A6" w14:textId="77777777" w:rsidR="00B078E1" w:rsidRPr="00A1591E" w:rsidRDefault="00B078E1" w:rsidP="00B078E1">
      <w:pPr>
        <w:jc w:val="both"/>
        <w:rPr>
          <w:noProof/>
          <w:sz w:val="16"/>
          <w:szCs w:val="16"/>
        </w:rPr>
      </w:pPr>
    </w:p>
    <w:p w14:paraId="5EC41AA5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6.0</w:t>
      </w:r>
      <w:r w:rsidRPr="00A1591E">
        <w:rPr>
          <w:noProof/>
          <w:sz w:val="16"/>
          <w:szCs w:val="16"/>
        </w:rPr>
        <w:tab/>
        <w:t>ausgezeichnet</w:t>
      </w:r>
    </w:p>
    <w:p w14:paraId="243F27E0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5.5</w:t>
      </w:r>
      <w:r w:rsidRPr="00A1591E">
        <w:rPr>
          <w:noProof/>
          <w:sz w:val="16"/>
          <w:szCs w:val="16"/>
        </w:rPr>
        <w:tab/>
        <w:t>sehr gut</w:t>
      </w:r>
    </w:p>
    <w:p w14:paraId="25E9807D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5.0</w:t>
      </w:r>
      <w:r w:rsidRPr="00A1591E">
        <w:rPr>
          <w:noProof/>
          <w:sz w:val="16"/>
          <w:szCs w:val="16"/>
        </w:rPr>
        <w:tab/>
        <w:t>gut</w:t>
      </w:r>
    </w:p>
    <w:p w14:paraId="09F2F329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4.5</w:t>
      </w:r>
      <w:r w:rsidRPr="00A1591E">
        <w:rPr>
          <w:noProof/>
          <w:sz w:val="16"/>
          <w:szCs w:val="16"/>
        </w:rPr>
        <w:tab/>
        <w:t>befriedigend</w:t>
      </w:r>
    </w:p>
    <w:p w14:paraId="486724C4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  <w:u w:val="single"/>
        </w:rPr>
      </w:pPr>
      <w:r w:rsidRPr="00A1591E">
        <w:rPr>
          <w:noProof/>
          <w:sz w:val="16"/>
          <w:szCs w:val="16"/>
          <w:u w:val="single"/>
        </w:rPr>
        <w:t>4.0</w:t>
      </w:r>
      <w:r w:rsidRPr="00A1591E">
        <w:rPr>
          <w:noProof/>
          <w:sz w:val="16"/>
          <w:szCs w:val="16"/>
          <w:u w:val="single"/>
        </w:rPr>
        <w:tab/>
        <w:t>genügend____</w:t>
      </w:r>
    </w:p>
    <w:p w14:paraId="37FA47DF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4"/>
          <w:szCs w:val="4"/>
        </w:rPr>
      </w:pPr>
    </w:p>
    <w:p w14:paraId="17A41998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3.5</w:t>
      </w:r>
      <w:r w:rsidRPr="00A1591E">
        <w:rPr>
          <w:noProof/>
          <w:sz w:val="16"/>
          <w:szCs w:val="16"/>
        </w:rPr>
        <w:tab/>
        <w:t>knapp ungenügend</w:t>
      </w:r>
    </w:p>
    <w:p w14:paraId="0D769F0F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3.0</w:t>
      </w:r>
      <w:r w:rsidRPr="00A1591E">
        <w:rPr>
          <w:noProof/>
          <w:sz w:val="16"/>
          <w:szCs w:val="16"/>
        </w:rPr>
        <w:tab/>
        <w:t>ungenügend</w:t>
      </w:r>
    </w:p>
    <w:p w14:paraId="1AC0B6D4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2.0</w:t>
      </w:r>
      <w:r w:rsidRPr="00A1591E">
        <w:rPr>
          <w:noProof/>
          <w:sz w:val="16"/>
          <w:szCs w:val="16"/>
        </w:rPr>
        <w:tab/>
        <w:t>schlecht</w:t>
      </w:r>
    </w:p>
    <w:p w14:paraId="6E329537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  <w:r w:rsidRPr="00A1591E">
        <w:rPr>
          <w:noProof/>
          <w:sz w:val="16"/>
          <w:szCs w:val="16"/>
        </w:rPr>
        <w:t>1.0</w:t>
      </w:r>
      <w:r w:rsidRPr="00A1591E">
        <w:rPr>
          <w:noProof/>
          <w:sz w:val="16"/>
          <w:szCs w:val="16"/>
        </w:rPr>
        <w:tab/>
        <w:t>sehr schlecht</w:t>
      </w:r>
    </w:p>
    <w:p w14:paraId="259353A5" w14:textId="77777777" w:rsidR="00B078E1" w:rsidRPr="00A1591E" w:rsidRDefault="00B078E1" w:rsidP="00B078E1">
      <w:pPr>
        <w:tabs>
          <w:tab w:val="left" w:pos="1560"/>
        </w:tabs>
        <w:ind w:left="851"/>
        <w:jc w:val="both"/>
        <w:rPr>
          <w:noProof/>
          <w:sz w:val="16"/>
          <w:szCs w:val="16"/>
        </w:rPr>
      </w:pPr>
    </w:p>
    <w:p w14:paraId="1FFCB3BD" w14:textId="77777777" w:rsidR="00B078E1" w:rsidRDefault="00B078E1" w:rsidP="00B078E1">
      <w:pPr>
        <w:jc w:val="both"/>
        <w:rPr>
          <w:b/>
          <w:noProof/>
          <w:sz w:val="20"/>
        </w:rPr>
      </w:pPr>
      <w:r w:rsidRPr="00EF49A6">
        <w:rPr>
          <w:b/>
          <w:noProof/>
          <w:color w:val="C00000"/>
          <w:sz w:val="20"/>
        </w:rPr>
        <w:t xml:space="preserve">Drei Noten des benoteten Zwischenberichts: </w:t>
      </w:r>
      <w:r>
        <w:rPr>
          <w:b/>
          <w:noProof/>
          <w:sz w:val="20"/>
        </w:rPr>
        <w:t xml:space="preserve">diese Tabelle ist </w:t>
      </w:r>
      <w:r w:rsidRPr="00EF49A6">
        <w:rPr>
          <w:b/>
          <w:noProof/>
          <w:color w:val="0070C0"/>
          <w:sz w:val="20"/>
        </w:rPr>
        <w:t>nur</w:t>
      </w:r>
      <w:r w:rsidRPr="008A2A3D">
        <w:rPr>
          <w:b/>
          <w:noProof/>
          <w:sz w:val="20"/>
        </w:rPr>
        <w:t xml:space="preserve"> für </w:t>
      </w:r>
      <w:r>
        <w:rPr>
          <w:b/>
          <w:noProof/>
          <w:sz w:val="20"/>
        </w:rPr>
        <w:t xml:space="preserve">die </w:t>
      </w:r>
      <w:r w:rsidRPr="00835D63">
        <w:rPr>
          <w:b/>
          <w:noProof/>
          <w:color w:val="0070C0"/>
          <w:sz w:val="20"/>
          <w:u w:val="single"/>
        </w:rPr>
        <w:t>studienb</w:t>
      </w:r>
      <w:r w:rsidRPr="00780865">
        <w:rPr>
          <w:b/>
          <w:noProof/>
          <w:color w:val="0070C0"/>
          <w:sz w:val="20"/>
          <w:u w:val="single"/>
        </w:rPr>
        <w:t>egleitende</w:t>
      </w:r>
      <w:r w:rsidRPr="008A2A3D">
        <w:rPr>
          <w:b/>
          <w:noProof/>
          <w:color w:val="FF0000"/>
          <w:sz w:val="20"/>
        </w:rPr>
        <w:t xml:space="preserve"> </w:t>
      </w:r>
      <w:r w:rsidRPr="00EF49A6">
        <w:rPr>
          <w:b/>
          <w:noProof/>
          <w:color w:val="0070C0"/>
          <w:sz w:val="20"/>
          <w:u w:val="single"/>
        </w:rPr>
        <w:t>Praxisausbildung</w:t>
      </w:r>
      <w:r w:rsidRPr="008A2A3D">
        <w:rPr>
          <w:b/>
          <w:noProof/>
          <w:sz w:val="20"/>
        </w:rPr>
        <w:t xml:space="preserve">, </w:t>
      </w:r>
      <w:r>
        <w:rPr>
          <w:b/>
          <w:noProof/>
          <w:sz w:val="20"/>
        </w:rPr>
        <w:t xml:space="preserve">im ersten und dritten Jahr, d.h. </w:t>
      </w:r>
      <w:r w:rsidRPr="00EF49A6">
        <w:rPr>
          <w:b/>
          <w:noProof/>
          <w:color w:val="0070C0"/>
          <w:sz w:val="20"/>
        </w:rPr>
        <w:t>in Kurs 1B, 1D</w:t>
      </w:r>
      <w:r w:rsidRPr="008A2A3D">
        <w:rPr>
          <w:b/>
          <w:noProof/>
          <w:sz w:val="20"/>
        </w:rPr>
        <w:t>)</w:t>
      </w:r>
    </w:p>
    <w:p w14:paraId="3C88287C" w14:textId="77777777" w:rsidR="00B078E1" w:rsidRPr="008A2A3D" w:rsidRDefault="00B078E1" w:rsidP="00B078E1">
      <w:pPr>
        <w:jc w:val="both"/>
        <w:rPr>
          <w:b/>
          <w:noProof/>
          <w:sz w:val="20"/>
        </w:rPr>
      </w:pPr>
    </w:p>
    <w:tbl>
      <w:tblPr>
        <w:tblW w:w="62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40"/>
        <w:gridCol w:w="1200"/>
      </w:tblGrid>
      <w:tr w:rsidR="00B078E1" w:rsidRPr="008A2A3D" w14:paraId="39E32EF5" w14:textId="77777777" w:rsidTr="000266B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A2F" w14:textId="77777777" w:rsidR="00B078E1" w:rsidRPr="008A2A3D" w:rsidRDefault="00B078E1" w:rsidP="000266B5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/>
                <w:bCs/>
                <w:sz w:val="20"/>
                <w:lang w:eastAsia="de-CH"/>
              </w:rPr>
              <w:t>Kompetenz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E73" w14:textId="77777777" w:rsidR="00B078E1" w:rsidRPr="008A2A3D" w:rsidRDefault="00B078E1" w:rsidP="000266B5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/>
                <w:bCs/>
                <w:sz w:val="20"/>
                <w:lang w:eastAsia="de-CH"/>
              </w:rPr>
              <w:t>Schwerpunkt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F4A" w14:textId="77777777" w:rsidR="00B078E1" w:rsidRPr="008A2A3D" w:rsidRDefault="00B078E1" w:rsidP="000266B5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/>
                <w:bCs/>
                <w:sz w:val="20"/>
                <w:lang w:eastAsia="de-CH"/>
              </w:rPr>
              <w:t>Note</w:t>
            </w:r>
          </w:p>
        </w:tc>
      </w:tr>
      <w:tr w:rsidR="00B078E1" w:rsidRPr="008A2A3D" w14:paraId="554F33A4" w14:textId="77777777" w:rsidTr="000266B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742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Cs/>
                <w:sz w:val="20"/>
                <w:lang w:eastAsia="de-CH"/>
              </w:rPr>
              <w:t>K</w:t>
            </w:r>
            <w:r>
              <w:rPr>
                <w:rFonts w:eastAsia="Times New Roman" w:cs="Arial"/>
                <w:bCs/>
                <w:sz w:val="20"/>
                <w:lang w:eastAsia="de-CH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90A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B35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  <w:tr w:rsidR="00B078E1" w:rsidRPr="008A2A3D" w14:paraId="7CA7251E" w14:textId="77777777" w:rsidTr="000266B5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04A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Cs/>
                <w:sz w:val="20"/>
                <w:lang w:eastAsia="de-CH"/>
              </w:rPr>
              <w:t>K</w:t>
            </w:r>
            <w:r>
              <w:rPr>
                <w:rFonts w:eastAsia="Times New Roman" w:cs="Arial"/>
                <w:bCs/>
                <w:sz w:val="20"/>
                <w:lang w:eastAsia="de-CH"/>
              </w:rPr>
              <w:t>2 (bzw. K3/K5)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E70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336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  <w:tr w:rsidR="00B078E1" w:rsidRPr="008A2A3D" w14:paraId="2F2AF078" w14:textId="77777777" w:rsidTr="000266B5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C52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8A2A3D">
              <w:rPr>
                <w:rFonts w:eastAsia="Times New Roman" w:cs="Arial"/>
                <w:bCs/>
                <w:sz w:val="20"/>
                <w:lang w:eastAsia="de-CH"/>
              </w:rPr>
              <w:t>K</w:t>
            </w:r>
            <w:r>
              <w:rPr>
                <w:rFonts w:eastAsia="Times New Roman" w:cs="Arial"/>
                <w:bCs/>
                <w:sz w:val="20"/>
                <w:lang w:eastAsia="de-CH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0955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007" w14:textId="77777777" w:rsidR="00B078E1" w:rsidRPr="008A2A3D" w:rsidRDefault="00B078E1" w:rsidP="000266B5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</w:tbl>
    <w:p w14:paraId="1D5800B7" w14:textId="77777777" w:rsidR="00B078E1" w:rsidRPr="008A2A3D" w:rsidRDefault="00B078E1" w:rsidP="00B078E1">
      <w:pPr>
        <w:jc w:val="both"/>
        <w:rPr>
          <w:b/>
          <w:noProof/>
          <w:sz w:val="20"/>
        </w:rPr>
      </w:pPr>
    </w:p>
    <w:p w14:paraId="54202D25" w14:textId="77777777" w:rsidR="00B078E1" w:rsidRPr="00EF49A6" w:rsidRDefault="00B078E1" w:rsidP="00B078E1">
      <w:pPr>
        <w:jc w:val="both"/>
        <w:rPr>
          <w:rFonts w:eastAsia="Times New Roman" w:cs="Arial"/>
          <w:b/>
          <w:bCs/>
          <w:color w:val="C00000"/>
          <w:sz w:val="20"/>
          <w:lang w:eastAsia="de-CH"/>
        </w:rPr>
      </w:pPr>
      <w:r w:rsidRPr="00EF49A6">
        <w:rPr>
          <w:rFonts w:eastAsia="Times New Roman" w:cs="Arial"/>
          <w:b/>
          <w:bCs/>
          <w:color w:val="C00000"/>
          <w:sz w:val="20"/>
          <w:lang w:eastAsia="de-CH"/>
        </w:rPr>
        <w:t>Sechs Noten des promotionsrelevanten Leistungsberichts</w:t>
      </w:r>
      <w:r>
        <w:rPr>
          <w:rFonts w:eastAsia="Times New Roman" w:cs="Arial"/>
          <w:b/>
          <w:bCs/>
          <w:color w:val="C00000"/>
          <w:sz w:val="20"/>
          <w:lang w:eastAsia="de-CH"/>
        </w:rPr>
        <w:t>:</w:t>
      </w:r>
    </w:p>
    <w:p w14:paraId="7170B4E9" w14:textId="77777777" w:rsidR="00B078E1" w:rsidRDefault="00B078E1" w:rsidP="00B078E1">
      <w:pPr>
        <w:ind w:right="-20"/>
        <w:rPr>
          <w:rFonts w:eastAsia="Arial" w:cs="Arial"/>
          <w:b/>
          <w:bCs/>
          <w:sz w:val="20"/>
        </w:rPr>
      </w:pPr>
      <w:r w:rsidRPr="00A1591E">
        <w:rPr>
          <w:b/>
          <w:bCs/>
          <w:noProof/>
          <w:sz w:val="20"/>
        </w:rPr>
        <w:t>Formatierte Excel-Tabelle</w:t>
      </w:r>
      <w:r w:rsidRPr="008A2A3D">
        <w:rPr>
          <w:noProof/>
          <w:sz w:val="20"/>
        </w:rPr>
        <w:t xml:space="preserve"> zur Berechnung der Gesamtbewertung. </w:t>
      </w:r>
      <w:r>
        <w:rPr>
          <w:noProof/>
          <w:sz w:val="20"/>
        </w:rPr>
        <w:t>D</w:t>
      </w:r>
      <w:r w:rsidRPr="008A2A3D">
        <w:rPr>
          <w:noProof/>
          <w:sz w:val="20"/>
        </w:rPr>
        <w:t>ie</w:t>
      </w:r>
      <w:r>
        <w:rPr>
          <w:noProof/>
          <w:sz w:val="20"/>
        </w:rPr>
        <w:t>se</w:t>
      </w:r>
      <w:r w:rsidRPr="008A2A3D">
        <w:rPr>
          <w:noProof/>
          <w:sz w:val="20"/>
        </w:rPr>
        <w:t xml:space="preserve"> </w:t>
      </w:r>
      <w:r w:rsidRPr="00EF49A6">
        <w:rPr>
          <w:b/>
          <w:bCs/>
          <w:noProof/>
          <w:color w:val="0070C0"/>
          <w:sz w:val="20"/>
        </w:rPr>
        <w:t>sechs Teilnoten</w:t>
      </w:r>
      <w:r w:rsidRPr="00EF49A6">
        <w:rPr>
          <w:noProof/>
          <w:color w:val="0070C0"/>
          <w:sz w:val="20"/>
        </w:rPr>
        <w:t xml:space="preserve"> </w:t>
      </w:r>
      <w:r w:rsidRPr="008A2A3D">
        <w:rPr>
          <w:noProof/>
          <w:sz w:val="20"/>
        </w:rPr>
        <w:t xml:space="preserve">werden auf eine Gesamtnote gerundet. Kommastellen als Punkt eingeben. </w:t>
      </w:r>
      <w:r>
        <w:rPr>
          <w:noProof/>
          <w:sz w:val="20"/>
        </w:rPr>
        <w:t xml:space="preserve">Nach dem </w:t>
      </w:r>
      <w:r w:rsidRPr="00EF49A6">
        <w:rPr>
          <w:i/>
          <w:noProof/>
          <w:sz w:val="20"/>
        </w:rPr>
        <w:t>Doppelklicken</w:t>
      </w:r>
      <w:r w:rsidRPr="008A2A3D">
        <w:rPr>
          <w:noProof/>
          <w:sz w:val="20"/>
        </w:rPr>
        <w:t xml:space="preserve"> können </w:t>
      </w:r>
      <w:r>
        <w:rPr>
          <w:noProof/>
          <w:sz w:val="20"/>
        </w:rPr>
        <w:t xml:space="preserve">die </w:t>
      </w:r>
      <w:r w:rsidRPr="008A2A3D">
        <w:rPr>
          <w:noProof/>
          <w:sz w:val="20"/>
        </w:rPr>
        <w:t>Noten eingetragen werden und bitte die gerundete Note unten eintragen</w:t>
      </w:r>
      <w:r>
        <w:rPr>
          <w:noProof/>
          <w:sz w:val="20"/>
        </w:rPr>
        <w:t xml:space="preserve">. </w:t>
      </w:r>
      <w:r w:rsidRPr="00780865">
        <w:rPr>
          <w:rFonts w:eastAsia="Arial" w:cs="Arial"/>
          <w:spacing w:val="-1"/>
          <w:sz w:val="20"/>
        </w:rPr>
        <w:t>Die Modulnote wird gemäss mathematischen Grundsätzen auf halbe</w:t>
      </w:r>
      <w:r>
        <w:rPr>
          <w:rFonts w:eastAsia="Arial" w:cs="Arial"/>
          <w:spacing w:val="-1"/>
          <w:sz w:val="20"/>
        </w:rPr>
        <w:t xml:space="preserve"> </w:t>
      </w:r>
      <w:r w:rsidRPr="00780865">
        <w:rPr>
          <w:rFonts w:eastAsia="Arial" w:cs="Arial"/>
          <w:spacing w:val="-1"/>
          <w:sz w:val="20"/>
        </w:rPr>
        <w:t>Noten gerundet</w:t>
      </w:r>
      <w:r>
        <w:rPr>
          <w:rFonts w:eastAsia="Arial" w:cs="Arial"/>
          <w:spacing w:val="-1"/>
          <w:sz w:val="20"/>
        </w:rPr>
        <w:t xml:space="preserve"> (siehe Wegleitung, Kap. 6.5) </w:t>
      </w:r>
    </w:p>
    <w:p w14:paraId="311027B9" w14:textId="77777777" w:rsidR="00297F6B" w:rsidRPr="00297F6B" w:rsidRDefault="00EC014F" w:rsidP="00EC014F">
      <w:pPr>
        <w:tabs>
          <w:tab w:val="left" w:pos="7725"/>
        </w:tabs>
        <w:jc w:val="both"/>
        <w:rPr>
          <w:rFonts w:eastAsia="Times New Roman" w:cs="Arial"/>
          <w:b/>
          <w:bCs/>
          <w:szCs w:val="22"/>
          <w:lang w:eastAsia="de-CH"/>
        </w:rPr>
      </w:pPr>
      <w:r>
        <w:rPr>
          <w:rFonts w:eastAsia="Times New Roman" w:cs="Arial"/>
          <w:b/>
          <w:bCs/>
          <w:szCs w:val="22"/>
          <w:lang w:eastAsia="de-CH"/>
        </w:rPr>
        <w:tab/>
      </w:r>
    </w:p>
    <w:bookmarkStart w:id="4" w:name="_MON_1371383863"/>
    <w:bookmarkStart w:id="5" w:name="_MON_1371382909"/>
    <w:bookmarkStart w:id="6" w:name="_MON_1371383101"/>
    <w:bookmarkStart w:id="7" w:name="_MON_1371383332"/>
    <w:bookmarkEnd w:id="4"/>
    <w:bookmarkEnd w:id="5"/>
    <w:bookmarkEnd w:id="6"/>
    <w:bookmarkEnd w:id="7"/>
    <w:bookmarkStart w:id="8" w:name="_MON_1371383363"/>
    <w:bookmarkEnd w:id="8"/>
    <w:p w14:paraId="53D0AA1D" w14:textId="06C9A057" w:rsidR="00297F6B" w:rsidRDefault="00A1591E" w:rsidP="008375D6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object w:dxaOrig="7467" w:dyaOrig="3424" w14:anchorId="6E1F6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pt;height:171pt" o:ole="">
            <v:imagedata r:id="rId7" o:title=""/>
          </v:shape>
          <o:OLEObject Type="Embed" ProgID="Excel.Sheet.12" ShapeID="_x0000_i1025" DrawAspect="Content" ObjectID="_1756049464" r:id="rId8"/>
        </w:object>
      </w:r>
    </w:p>
    <w:p w14:paraId="010F637C" w14:textId="77777777" w:rsidR="008A2A3D" w:rsidRDefault="008A2A3D" w:rsidP="008375D6">
      <w:pPr>
        <w:jc w:val="both"/>
        <w:rPr>
          <w:b/>
          <w:noProof/>
          <w:sz w:val="24"/>
          <w:szCs w:val="24"/>
        </w:rPr>
      </w:pPr>
    </w:p>
    <w:p w14:paraId="30F36D66" w14:textId="77777777" w:rsidR="00A1591E" w:rsidRPr="008A2A3D" w:rsidRDefault="00A1591E" w:rsidP="008375D6">
      <w:pPr>
        <w:jc w:val="both"/>
        <w:rPr>
          <w:b/>
          <w:noProof/>
          <w:sz w:val="24"/>
          <w:szCs w:val="24"/>
        </w:rPr>
      </w:pPr>
    </w:p>
    <w:p w14:paraId="5DA7BB75" w14:textId="34B0D13B" w:rsidR="008A2A3D" w:rsidRDefault="008A2A3D" w:rsidP="008A2A3D">
      <w:pPr>
        <w:ind w:left="103" w:right="608"/>
        <w:rPr>
          <w:b/>
          <w:spacing w:val="-5"/>
          <w:sz w:val="18"/>
          <w:szCs w:val="18"/>
        </w:rPr>
      </w:pPr>
      <w:bookmarkStart w:id="9" w:name="_Hlk145435934"/>
      <w:r w:rsidRPr="008A2A3D">
        <w:rPr>
          <w:sz w:val="18"/>
          <w:szCs w:val="18"/>
        </w:rPr>
        <w:t xml:space="preserve">Das Praxismodul gilt </w:t>
      </w:r>
      <w:r w:rsidRPr="005B1628">
        <w:rPr>
          <w:b/>
          <w:bCs/>
          <w:color w:val="C00000"/>
          <w:sz w:val="18"/>
          <w:szCs w:val="18"/>
        </w:rPr>
        <w:t>als bestanden</w:t>
      </w:r>
      <w:r w:rsidRPr="008A2A3D">
        <w:rPr>
          <w:sz w:val="18"/>
          <w:szCs w:val="18"/>
        </w:rPr>
        <w:t xml:space="preserve">, </w:t>
      </w:r>
      <w:r w:rsidRPr="008A2A3D">
        <w:rPr>
          <w:b/>
          <w:sz w:val="18"/>
          <w:szCs w:val="18"/>
        </w:rPr>
        <w:t xml:space="preserve">wenn </w:t>
      </w:r>
      <w:r w:rsidRPr="008A2A3D">
        <w:rPr>
          <w:b/>
          <w:spacing w:val="-3"/>
          <w:sz w:val="18"/>
          <w:szCs w:val="18"/>
        </w:rPr>
        <w:t xml:space="preserve">von </w:t>
      </w:r>
      <w:r w:rsidRPr="008A2A3D">
        <w:rPr>
          <w:b/>
          <w:sz w:val="18"/>
          <w:szCs w:val="18"/>
        </w:rPr>
        <w:t xml:space="preserve">sechs Teilnoten nicht mehr als zwei </w:t>
      </w:r>
      <w:r w:rsidRPr="008A2A3D">
        <w:rPr>
          <w:b/>
          <w:spacing w:val="-5"/>
          <w:sz w:val="18"/>
          <w:szCs w:val="18"/>
        </w:rPr>
        <w:t xml:space="preserve">Noten </w:t>
      </w:r>
      <w:r w:rsidR="007B66C3">
        <w:rPr>
          <w:b/>
          <w:spacing w:val="-5"/>
          <w:sz w:val="18"/>
          <w:szCs w:val="18"/>
        </w:rPr>
        <w:t xml:space="preserve">unter 4.0 </w:t>
      </w:r>
      <w:r>
        <w:rPr>
          <w:b/>
          <w:spacing w:val="-5"/>
          <w:sz w:val="18"/>
          <w:szCs w:val="18"/>
        </w:rPr>
        <w:t xml:space="preserve">sind und der Notendurchschnitt in der Gesamtbewertung </w:t>
      </w:r>
      <w:r w:rsidR="007B66C3">
        <w:rPr>
          <w:b/>
          <w:spacing w:val="-5"/>
          <w:sz w:val="18"/>
          <w:szCs w:val="18"/>
        </w:rPr>
        <w:t>mindestens 4.0 ist</w:t>
      </w:r>
      <w:r>
        <w:rPr>
          <w:b/>
          <w:spacing w:val="-5"/>
          <w:sz w:val="18"/>
          <w:szCs w:val="18"/>
        </w:rPr>
        <w:t xml:space="preserve">. </w:t>
      </w:r>
    </w:p>
    <w:p w14:paraId="19062AD3" w14:textId="671D4FFD" w:rsidR="008A2A3D" w:rsidRDefault="008A2A3D" w:rsidP="00A1591E">
      <w:pPr>
        <w:ind w:left="103" w:right="141"/>
        <w:rPr>
          <w:bCs/>
          <w:spacing w:val="-5"/>
          <w:sz w:val="18"/>
          <w:szCs w:val="18"/>
        </w:rPr>
      </w:pPr>
      <w:r w:rsidRPr="008A2A3D">
        <w:rPr>
          <w:bCs/>
          <w:spacing w:val="-5"/>
          <w:sz w:val="18"/>
          <w:szCs w:val="18"/>
        </w:rPr>
        <w:t xml:space="preserve">Sollte der Notendurchschnitt </w:t>
      </w:r>
      <w:r w:rsidR="00A03849">
        <w:rPr>
          <w:bCs/>
          <w:spacing w:val="-5"/>
          <w:sz w:val="18"/>
          <w:szCs w:val="18"/>
        </w:rPr>
        <w:t>4.0 oder höher sein</w:t>
      </w:r>
      <w:r w:rsidRPr="008A2A3D">
        <w:rPr>
          <w:bCs/>
          <w:spacing w:val="-5"/>
          <w:sz w:val="18"/>
          <w:szCs w:val="18"/>
        </w:rPr>
        <w:t>, aber m</w:t>
      </w:r>
      <w:r>
        <w:rPr>
          <w:bCs/>
          <w:spacing w:val="-5"/>
          <w:sz w:val="18"/>
          <w:szCs w:val="18"/>
        </w:rPr>
        <w:t xml:space="preserve">ehr als zwei Teilnoten mit </w:t>
      </w:r>
      <w:r w:rsidR="00A03849">
        <w:rPr>
          <w:bCs/>
          <w:spacing w:val="-5"/>
          <w:sz w:val="18"/>
          <w:szCs w:val="18"/>
        </w:rPr>
        <w:t xml:space="preserve">3.5 </w:t>
      </w:r>
      <w:r>
        <w:rPr>
          <w:bCs/>
          <w:spacing w:val="-5"/>
          <w:sz w:val="18"/>
          <w:szCs w:val="18"/>
        </w:rPr>
        <w:t xml:space="preserve">oder </w:t>
      </w:r>
      <w:r w:rsidR="00A03849">
        <w:rPr>
          <w:bCs/>
          <w:spacing w:val="-5"/>
          <w:sz w:val="18"/>
          <w:szCs w:val="18"/>
        </w:rPr>
        <w:t>tiefer</w:t>
      </w:r>
      <w:r>
        <w:rPr>
          <w:bCs/>
          <w:spacing w:val="-5"/>
          <w:sz w:val="18"/>
          <w:szCs w:val="18"/>
        </w:rPr>
        <w:t xml:space="preserve"> bewertet sein, </w:t>
      </w:r>
      <w:r w:rsidRPr="008A2A3D">
        <w:rPr>
          <w:bCs/>
          <w:spacing w:val="-5"/>
          <w:sz w:val="18"/>
          <w:szCs w:val="18"/>
        </w:rPr>
        <w:t xml:space="preserve">wird der Leistungsbericht von der Modulleitung </w:t>
      </w:r>
      <w:r w:rsidRPr="008A2A3D">
        <w:rPr>
          <w:b/>
          <w:bCs/>
          <w:spacing w:val="-5"/>
          <w:sz w:val="18"/>
          <w:szCs w:val="18"/>
        </w:rPr>
        <w:t xml:space="preserve">formal </w:t>
      </w:r>
      <w:r w:rsidR="00A03849">
        <w:rPr>
          <w:b/>
          <w:bCs/>
          <w:spacing w:val="-5"/>
          <w:sz w:val="18"/>
          <w:szCs w:val="18"/>
        </w:rPr>
        <w:t xml:space="preserve">auf </w:t>
      </w:r>
      <w:r w:rsidRPr="008A2A3D">
        <w:rPr>
          <w:b/>
          <w:bCs/>
          <w:spacing w:val="-5"/>
          <w:sz w:val="18"/>
          <w:szCs w:val="18"/>
        </w:rPr>
        <w:t>die Note 1.0</w:t>
      </w:r>
      <w:r w:rsidRPr="008A2A3D">
        <w:rPr>
          <w:bCs/>
          <w:spacing w:val="-5"/>
          <w:sz w:val="18"/>
          <w:szCs w:val="18"/>
        </w:rPr>
        <w:t xml:space="preserve"> gesetzt. </w:t>
      </w:r>
    </w:p>
    <w:p w14:paraId="57BA2DD7" w14:textId="77777777" w:rsidR="005B1628" w:rsidRPr="005B1628" w:rsidRDefault="005B1628" w:rsidP="008A2A3D">
      <w:pPr>
        <w:ind w:left="103" w:right="608"/>
        <w:rPr>
          <w:bCs/>
          <w:spacing w:val="-5"/>
          <w:sz w:val="4"/>
          <w:szCs w:val="4"/>
        </w:rPr>
      </w:pPr>
    </w:p>
    <w:p w14:paraId="403C8ADC" w14:textId="4E0BE3D2" w:rsidR="008A2A3D" w:rsidRPr="00835D63" w:rsidRDefault="008A2A3D" w:rsidP="008A2A3D">
      <w:pPr>
        <w:ind w:left="103" w:right="608"/>
        <w:rPr>
          <w:bCs/>
          <w:spacing w:val="-5"/>
          <w:sz w:val="18"/>
          <w:szCs w:val="18"/>
        </w:rPr>
      </w:pPr>
      <w:r w:rsidRPr="00835D63">
        <w:rPr>
          <w:bCs/>
          <w:spacing w:val="-5"/>
          <w:sz w:val="18"/>
          <w:szCs w:val="18"/>
        </w:rPr>
        <w:t xml:space="preserve">Somit gilt die erbrachte Leistung </w:t>
      </w:r>
      <w:r w:rsidRPr="00835D63">
        <w:rPr>
          <w:b/>
          <w:color w:val="C00000"/>
          <w:spacing w:val="-5"/>
          <w:sz w:val="18"/>
          <w:szCs w:val="18"/>
        </w:rPr>
        <w:t>als nicht bestanden</w:t>
      </w:r>
      <w:r w:rsidRPr="00835D63">
        <w:rPr>
          <w:bCs/>
          <w:color w:val="C00000"/>
          <w:spacing w:val="-5"/>
          <w:sz w:val="18"/>
          <w:szCs w:val="18"/>
        </w:rPr>
        <w:t xml:space="preserve"> </w:t>
      </w:r>
      <w:r w:rsidRPr="00835D63">
        <w:rPr>
          <w:bCs/>
          <w:spacing w:val="-5"/>
          <w:sz w:val="18"/>
          <w:szCs w:val="18"/>
        </w:rPr>
        <w:t xml:space="preserve">und </w:t>
      </w:r>
      <w:r w:rsidRPr="00835D63">
        <w:rPr>
          <w:b/>
          <w:bCs/>
          <w:spacing w:val="-5"/>
          <w:sz w:val="18"/>
          <w:szCs w:val="18"/>
        </w:rPr>
        <w:t xml:space="preserve">der letzte Kurs des Praxismoduls </w:t>
      </w:r>
      <w:r w:rsidR="00835D63" w:rsidRPr="00835D63">
        <w:rPr>
          <w:bCs/>
          <w:spacing w:val="-5"/>
          <w:sz w:val="18"/>
          <w:szCs w:val="18"/>
        </w:rPr>
        <w:t xml:space="preserve">(bei der studienbegleitenden Praxisausbildung) </w:t>
      </w:r>
      <w:r w:rsidRPr="00835D63">
        <w:rPr>
          <w:bCs/>
          <w:spacing w:val="-5"/>
          <w:sz w:val="18"/>
          <w:szCs w:val="18"/>
        </w:rPr>
        <w:t xml:space="preserve">bzw. </w:t>
      </w:r>
      <w:r w:rsidRPr="00835D63">
        <w:rPr>
          <w:b/>
          <w:bCs/>
          <w:spacing w:val="-5"/>
          <w:sz w:val="18"/>
          <w:szCs w:val="18"/>
        </w:rPr>
        <w:t xml:space="preserve">das Praxismodul </w:t>
      </w:r>
      <w:r w:rsidR="00835D63" w:rsidRPr="00835D63">
        <w:rPr>
          <w:bCs/>
          <w:spacing w:val="-5"/>
          <w:sz w:val="18"/>
          <w:szCs w:val="18"/>
        </w:rPr>
        <w:t xml:space="preserve">(bei VZ/TZ-Studium) </w:t>
      </w:r>
      <w:r w:rsidRPr="00835D63">
        <w:rPr>
          <w:b/>
          <w:bCs/>
          <w:spacing w:val="-5"/>
          <w:sz w:val="18"/>
          <w:szCs w:val="18"/>
        </w:rPr>
        <w:t>ist zu wiederholen</w:t>
      </w:r>
      <w:r w:rsidRPr="00835D63">
        <w:rPr>
          <w:bCs/>
          <w:spacing w:val="-5"/>
          <w:sz w:val="18"/>
          <w:szCs w:val="18"/>
        </w:rPr>
        <w:t>.</w:t>
      </w:r>
    </w:p>
    <w:p w14:paraId="071B0670" w14:textId="77777777" w:rsidR="00297F6B" w:rsidRDefault="00F174C6" w:rsidP="008375D6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br w:type="page"/>
      </w:r>
    </w:p>
    <w:bookmarkEnd w:id="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5"/>
        <w:gridCol w:w="1251"/>
      </w:tblGrid>
      <w:tr w:rsidR="00297F6B" w:rsidRPr="0064552A" w14:paraId="3F133100" w14:textId="77777777" w:rsidTr="009C46A7">
        <w:trPr>
          <w:trHeight w:val="1080"/>
        </w:trPr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C0C0C0"/>
            </w:tcBorders>
          </w:tcPr>
          <w:p w14:paraId="32D29961" w14:textId="77777777" w:rsidR="00297F6B" w:rsidRPr="0064552A" w:rsidRDefault="00297F6B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>
              <w:lastRenderedPageBreak/>
              <w:br w:type="page"/>
            </w:r>
            <w:r w:rsidRPr="0064552A">
              <w:rPr>
                <w:sz w:val="20"/>
              </w:rPr>
              <w:br w:type="page"/>
            </w:r>
            <w:r w:rsidRPr="0064552A">
              <w:rPr>
                <w:sz w:val="20"/>
              </w:rPr>
              <w:br w:type="page"/>
            </w:r>
            <w:r w:rsidRPr="0064552A">
              <w:rPr>
                <w:b/>
                <w:sz w:val="20"/>
              </w:rPr>
              <w:t xml:space="preserve">1. </w:t>
            </w:r>
            <w:r w:rsidRPr="0064552A">
              <w:rPr>
                <w:b/>
                <w:sz w:val="20"/>
              </w:rPr>
              <w:tab/>
              <w:t>Beschreibung der Ausbildungssituation</w:t>
            </w:r>
          </w:p>
          <w:p w14:paraId="5452FBE6" w14:textId="77777777" w:rsidR="00297F6B" w:rsidRDefault="00297F6B" w:rsidP="009C46A7">
            <w:pPr>
              <w:jc w:val="both"/>
              <w:rPr>
                <w:sz w:val="20"/>
              </w:rPr>
            </w:pPr>
            <w:r w:rsidRPr="0064552A">
              <w:rPr>
                <w:sz w:val="20"/>
              </w:rPr>
              <w:t>Kurze Darlegung der Rahmenbedingungen in der Ausbildungssituation unter Berücksichtigung organisationsinterner Gegebenheiten so z.B. Organisation, Struktur, Team, Klientel, Angehörigenarbeit, Besonderheiten während des Praxismoduls etc. (Richtwert: ca. ½ Seite).</w:t>
            </w:r>
          </w:p>
          <w:p w14:paraId="0E968258" w14:textId="77777777" w:rsidR="00297F6B" w:rsidRPr="0064552A" w:rsidRDefault="00297F6B" w:rsidP="009C46A7">
            <w:pPr>
              <w:jc w:val="both"/>
              <w:rPr>
                <w:rFonts w:cs="Arial"/>
                <w:sz w:val="20"/>
              </w:rPr>
            </w:pPr>
          </w:p>
        </w:tc>
      </w:tr>
      <w:tr w:rsidR="00297F6B" w14:paraId="7A51A3BF" w14:textId="77777777" w:rsidTr="009C46A7">
        <w:trPr>
          <w:trHeight w:val="392"/>
        </w:trPr>
        <w:tc>
          <w:tcPr>
            <w:tcW w:w="9426" w:type="dxa"/>
            <w:gridSpan w:val="2"/>
            <w:tcBorders>
              <w:top w:val="single" w:sz="4" w:space="0" w:color="C0C0C0"/>
              <w:bottom w:val="single" w:sz="12" w:space="0" w:color="auto"/>
            </w:tcBorders>
          </w:tcPr>
          <w:p w14:paraId="5E4BAE55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6BCAD9" w14:textId="77777777" w:rsidR="00CA2B43" w:rsidRPr="00585E69" w:rsidRDefault="00CA2B43" w:rsidP="009C46A7">
            <w:pPr>
              <w:pStyle w:val="Textkrper"/>
              <w:jc w:val="both"/>
              <w:outlineLvl w:val="0"/>
              <w:rPr>
                <w:sz w:val="20"/>
              </w:rPr>
            </w:pPr>
          </w:p>
        </w:tc>
      </w:tr>
      <w:tr w:rsidR="00297F6B" w14:paraId="1B40C26E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03CA14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2.</w:t>
            </w:r>
            <w:r w:rsidRPr="00585E69">
              <w:rPr>
                <w:b/>
                <w:sz w:val="20"/>
              </w:rPr>
              <w:tab/>
            </w:r>
            <w:r w:rsidRPr="00297F6B">
              <w:rPr>
                <w:b/>
                <w:sz w:val="20"/>
              </w:rPr>
              <w:t>Bewertung der Schwerpunkte der jeweiligen Kompetenzen</w:t>
            </w:r>
            <w:r w:rsidRPr="00585E69">
              <w:rPr>
                <w:b/>
                <w:sz w:val="20"/>
              </w:rPr>
              <w:t xml:space="preserve"> </w:t>
            </w:r>
          </w:p>
          <w:p w14:paraId="116C2621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 w:rsidRPr="00585E69">
              <w:rPr>
                <w:sz w:val="20"/>
              </w:rPr>
              <w:t>Auswertu</w:t>
            </w:r>
            <w:r>
              <w:rPr>
                <w:sz w:val="20"/>
              </w:rPr>
              <w:t xml:space="preserve">ng der Schwerpunkte der Kompetenz entlang der Indikatoren für die Evaluation, Pkt. 5 der Planung des Kompetenzerwerbs (gemäss Angaben der Ausbildnerin, des Ausbildners in der Praxis). </w:t>
            </w:r>
            <w:r w:rsidRPr="00585E69">
              <w:rPr>
                <w:sz w:val="20"/>
              </w:rPr>
              <w:t>Begründung anhand konkreter Beispiele und Handlungen</w:t>
            </w:r>
            <w:r>
              <w:rPr>
                <w:sz w:val="20"/>
              </w:rPr>
              <w:t xml:space="preserve"> in der Praxis. Pro Kompetenz ca. ½ Seite Text. Teilnoten eintragen. </w:t>
            </w:r>
          </w:p>
          <w:p w14:paraId="7CFF70B0" w14:textId="77777777" w:rsidR="00297F6B" w:rsidRP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Vollzeit/Teilzeit </w:t>
            </w:r>
            <w:r w:rsidRPr="00297F6B">
              <w:rPr>
                <w:b/>
                <w:sz w:val="20"/>
              </w:rPr>
              <w:t>Praxisausbildung:</w:t>
            </w:r>
            <w:r w:rsidRPr="00297F6B">
              <w:rPr>
                <w:sz w:val="20"/>
              </w:rPr>
              <w:t xml:space="preserve"> Bewertung von drei Kompetenzen mit je zwei Schwerpunkten, das ergibt sechs Teilnoten pro Praxismodul.</w:t>
            </w:r>
          </w:p>
          <w:p w14:paraId="6E9312A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 w:rsidRPr="00297F6B">
              <w:rPr>
                <w:b/>
                <w:sz w:val="20"/>
              </w:rPr>
              <w:t>Studienbegleitende Praxisausbildung:</w:t>
            </w:r>
            <w:r w:rsidRPr="00297F6B">
              <w:rPr>
                <w:sz w:val="20"/>
              </w:rPr>
              <w:t xml:space="preserve"> Bewertung von drei Kompetenzen mit einem Schwerpunkt, das ergibt drei Teilnoten in jedem Kurs/Jahr und sechs Teilnoten nach zwei Kursen/Jahren (in der studienbegleitenden Logik ist das ein Praxismodul).</w:t>
            </w:r>
            <w:r>
              <w:rPr>
                <w:sz w:val="20"/>
              </w:rPr>
              <w:t xml:space="preserve"> </w:t>
            </w:r>
          </w:p>
        </w:tc>
      </w:tr>
      <w:tr w:rsidR="00297F6B" w14:paraId="5B524CBA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999999"/>
            </w:tcBorders>
          </w:tcPr>
          <w:p w14:paraId="1E6FBD5F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FC09CF6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14:paraId="09281D25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660B8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97B4A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5F8B96E1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0485D851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62F2BB07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FDEA4A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C11DE30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071D63A2" w14:textId="77777777" w:rsidTr="009C46A7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1DC85F17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AF4A9A8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:rsidRPr="00A34EDD" w14:paraId="40038E2B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3E9EA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161FE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80918A6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442C05E9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6371D6BE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483009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9678A28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52D896AE" w14:textId="77777777" w:rsidTr="009C46A7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67EB8C44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270F7A0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:rsidRPr="00A34EDD" w14:paraId="11BD0E5C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97E15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6C28C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162434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:rsidRPr="00A34EDD" w14:paraId="2B1C8AF1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1CDC9F0A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Schwerpunkt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CDFE46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37A0B3B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1248AD52" w14:textId="77777777" w:rsidTr="009C46A7">
        <w:trPr>
          <w:trHeight w:val="450"/>
        </w:trPr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10B1041" w14:textId="77777777" w:rsidR="00297F6B" w:rsidRPr="00585E69" w:rsidRDefault="00297F6B" w:rsidP="009C46A7">
            <w:pPr>
              <w:jc w:val="both"/>
              <w:rPr>
                <w:rFonts w:cs="Arial"/>
                <w:b/>
                <w:sz w:val="20"/>
              </w:rPr>
            </w:pPr>
            <w:r w:rsidRPr="00585E69">
              <w:rPr>
                <w:b/>
                <w:sz w:val="20"/>
              </w:rPr>
              <w:t>3.</w:t>
            </w:r>
            <w:r w:rsidRPr="00585E69">
              <w:rPr>
                <w:b/>
                <w:sz w:val="20"/>
              </w:rPr>
              <w:tab/>
              <w:t>Erg</w:t>
            </w:r>
            <w:r>
              <w:rPr>
                <w:b/>
                <w:sz w:val="20"/>
              </w:rPr>
              <w:t>änzender Kommentar, Bildungsbedarf</w:t>
            </w:r>
          </w:p>
          <w:p w14:paraId="207B32C8" w14:textId="77777777" w:rsidR="00297F6B" w:rsidRPr="0064552A" w:rsidRDefault="00297F6B" w:rsidP="009C46A7">
            <w:pPr>
              <w:jc w:val="both"/>
              <w:rPr>
                <w:sz w:val="20"/>
              </w:rPr>
            </w:pPr>
            <w:r w:rsidRPr="0064552A">
              <w:rPr>
                <w:sz w:val="20"/>
              </w:rPr>
              <w:t>Zusätzliche Fähigkeiten erwähnen, die nicht explizit in den benannten Kompetenzen erwähnt sind, jedoch eine gewisse Relevanz in der Ausbildungssituation darstellen (z.B. bedingt durch Teamfluktuation, Gruppendynamik</w:t>
            </w:r>
            <w:r>
              <w:rPr>
                <w:sz w:val="20"/>
              </w:rPr>
              <w:t xml:space="preserve"> o.ä.</w:t>
            </w:r>
            <w:r w:rsidRPr="0064552A">
              <w:rPr>
                <w:sz w:val="20"/>
              </w:rPr>
              <w:t>). Der Bildungsbedarf soll hier erwähnt werden, mit Ausblick auf das nächste Praxismodul bzw. den Berufseinstieg. (Richtwert: ca. ½ Seite).</w:t>
            </w:r>
          </w:p>
          <w:p w14:paraId="3157D9BB" w14:textId="77777777" w:rsidR="00297F6B" w:rsidRPr="0064552A" w:rsidRDefault="00297F6B" w:rsidP="009C46A7">
            <w:pPr>
              <w:jc w:val="both"/>
              <w:rPr>
                <w:rFonts w:cs="Arial"/>
                <w:sz w:val="20"/>
              </w:rPr>
            </w:pPr>
          </w:p>
        </w:tc>
      </w:tr>
      <w:tr w:rsidR="00297F6B" w:rsidRPr="00A34EDD" w14:paraId="3FBC8237" w14:textId="77777777" w:rsidTr="009C46A7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DDE79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:rsidRPr="00A34EDD" w14:paraId="3043270E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DDC474B" w14:textId="77777777" w:rsidR="00297F6B" w:rsidRDefault="00297F6B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 w:rsidRPr="00231D17">
              <w:rPr>
                <w:b/>
                <w:sz w:val="20"/>
              </w:rPr>
              <w:t>4.</w:t>
            </w:r>
            <w:r w:rsidRPr="00231D17">
              <w:rPr>
                <w:b/>
                <w:sz w:val="20"/>
              </w:rPr>
              <w:tab/>
              <w:t>Gesamtbewertung</w:t>
            </w:r>
          </w:p>
          <w:p w14:paraId="46A7D92B" w14:textId="007E03A6" w:rsidR="00FA4F81" w:rsidRPr="00231D17" w:rsidRDefault="00FA4F81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FA4F81">
              <w:rPr>
                <w:sz w:val="20"/>
              </w:rPr>
              <w:t>Bitte</w:t>
            </w:r>
            <w:r>
              <w:rPr>
                <w:sz w:val="20"/>
              </w:rPr>
              <w:t xml:space="preserve"> die </w:t>
            </w:r>
            <w:r w:rsidR="000B2CFA" w:rsidRPr="000B2CFA">
              <w:rPr>
                <w:i/>
                <w:iCs/>
                <w:sz w:val="20"/>
              </w:rPr>
              <w:t>(</w:t>
            </w:r>
            <w:r w:rsidRPr="000B2CFA">
              <w:rPr>
                <w:i/>
                <w:iCs/>
                <w:sz w:val="20"/>
              </w:rPr>
              <w:t>ganzen und halben</w:t>
            </w:r>
            <w:r w:rsidR="000B2CFA" w:rsidRPr="000B2CFA">
              <w:rPr>
                <w:i/>
                <w:iCs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0B2CFA">
              <w:rPr>
                <w:sz w:val="20"/>
              </w:rPr>
              <w:t>Noten</w:t>
            </w:r>
            <w:r>
              <w:rPr>
                <w:sz w:val="20"/>
              </w:rPr>
              <w:t xml:space="preserve"> </w:t>
            </w:r>
            <w:r w:rsidR="00D15510">
              <w:rPr>
                <w:sz w:val="20"/>
              </w:rPr>
              <w:t xml:space="preserve">vorne </w:t>
            </w:r>
            <w:r>
              <w:rPr>
                <w:sz w:val="20"/>
              </w:rPr>
              <w:t xml:space="preserve">in die </w:t>
            </w:r>
            <w:r w:rsidR="00A1591E">
              <w:rPr>
                <w:sz w:val="20"/>
              </w:rPr>
              <w:t xml:space="preserve">erste Tabelle </w:t>
            </w:r>
            <w:r w:rsidR="00514AC6" w:rsidRPr="00514AC6">
              <w:rPr>
                <w:i/>
                <w:sz w:val="20"/>
                <w:u w:val="single"/>
              </w:rPr>
              <w:t>oder</w:t>
            </w:r>
            <w:r w:rsidR="00A1591E">
              <w:rPr>
                <w:sz w:val="20"/>
              </w:rPr>
              <w:t xml:space="preserve"> zweite </w:t>
            </w:r>
            <w:r>
              <w:rPr>
                <w:sz w:val="20"/>
              </w:rPr>
              <w:t>Tabelle eintragen</w:t>
            </w:r>
            <w:r w:rsidR="000B2CFA">
              <w:rPr>
                <w:sz w:val="20"/>
              </w:rPr>
              <w:t>.</w:t>
            </w:r>
          </w:p>
        </w:tc>
      </w:tr>
    </w:tbl>
    <w:p w14:paraId="1B3E1529" w14:textId="77777777" w:rsidR="002F6161" w:rsidRPr="00297F6B" w:rsidRDefault="002F6161" w:rsidP="00297F6B">
      <w:pPr>
        <w:jc w:val="both"/>
        <w:rPr>
          <w:b/>
          <w:noProof/>
          <w:szCs w:val="22"/>
        </w:rPr>
      </w:pPr>
    </w:p>
    <w:sectPr w:rsidR="002F6161" w:rsidRPr="00297F6B" w:rsidSect="00780865">
      <w:headerReference w:type="default" r:id="rId9"/>
      <w:footerReference w:type="default" r:id="rId10"/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2113" w14:textId="77777777" w:rsidR="00C81A4E" w:rsidRDefault="00C81A4E">
      <w:r>
        <w:separator/>
      </w:r>
    </w:p>
  </w:endnote>
  <w:endnote w:type="continuationSeparator" w:id="0">
    <w:p w14:paraId="0F8ADCAA" w14:textId="77777777" w:rsidR="00C81A4E" w:rsidRDefault="00C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380" w14:textId="77777777" w:rsidR="00297F6B" w:rsidRDefault="00297F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F42">
      <w:rPr>
        <w:noProof/>
      </w:rPr>
      <w:t>1</w:t>
    </w:r>
    <w:r>
      <w:fldChar w:fldCharType="end"/>
    </w:r>
  </w:p>
  <w:p w14:paraId="4FD28F08" w14:textId="77777777" w:rsidR="007E2FB1" w:rsidRPr="00FE11A4" w:rsidRDefault="00CA2B43" w:rsidP="00297F6B">
    <w:pPr>
      <w:rPr>
        <w:sz w:val="18"/>
        <w:szCs w:val="18"/>
        <w:lang w:val="de-DE"/>
      </w:rPr>
    </w:pPr>
    <w:r w:rsidRPr="00CA2B43">
      <w:rPr>
        <w:sz w:val="18"/>
        <w:szCs w:val="18"/>
        <w:lang w:val="de-DE"/>
      </w:rPr>
      <w:t xml:space="preserve">Leistungsbericht mit integriertem Notenblatt der Praxismodule </w:t>
    </w:r>
    <w:r w:rsidR="00297F6B">
      <w:rPr>
        <w:sz w:val="18"/>
        <w:szCs w:val="18"/>
        <w:lang w:val="de-DE"/>
      </w:rPr>
      <w:t xml:space="preserve">I und </w:t>
    </w:r>
    <w:r w:rsidR="007E2FB1">
      <w:rPr>
        <w:sz w:val="18"/>
        <w:szCs w:val="18"/>
        <w:lang w:val="de-DE"/>
      </w:rPr>
      <w:t>II</w:t>
    </w:r>
  </w:p>
  <w:p w14:paraId="5BC617B9" w14:textId="77777777" w:rsidR="00297F6B" w:rsidRPr="00297F6B" w:rsidRDefault="00297F6B" w:rsidP="00297F6B">
    <w:pPr>
      <w:rPr>
        <w:sz w:val="18"/>
        <w:szCs w:val="18"/>
        <w:lang w:val="de-DE"/>
      </w:rPr>
    </w:pPr>
    <w:r w:rsidRPr="00FE11A4">
      <w:rPr>
        <w:sz w:val="18"/>
        <w:szCs w:val="18"/>
        <w:lang w:val="de-DE"/>
      </w:rPr>
      <w:t xml:space="preserve">Hochschule für Soziale Arbeit FHNW, </w:t>
    </w:r>
    <w:r w:rsidR="00651F42">
      <w:rPr>
        <w:sz w:val="18"/>
        <w:szCs w:val="18"/>
        <w:lang w:val="de-DE"/>
      </w:rPr>
      <w:t>Leitung Praxismodule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47A" w14:textId="77777777" w:rsidR="00C81A4E" w:rsidRDefault="00C81A4E">
      <w:r>
        <w:separator/>
      </w:r>
    </w:p>
  </w:footnote>
  <w:footnote w:type="continuationSeparator" w:id="0">
    <w:p w14:paraId="0E3D2264" w14:textId="77777777" w:rsidR="00C81A4E" w:rsidRDefault="00C8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5A5" w14:textId="468FD3FC" w:rsidR="00A152E9" w:rsidRDefault="0072185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9B338" wp14:editId="3F7354FA">
          <wp:simplePos x="0" y="0"/>
          <wp:positionH relativeFrom="page">
            <wp:posOffset>630555</wp:posOffset>
          </wp:positionH>
          <wp:positionV relativeFrom="page">
            <wp:posOffset>442595</wp:posOffset>
          </wp:positionV>
          <wp:extent cx="2326640" cy="358775"/>
          <wp:effectExtent l="0" t="0" r="0" b="0"/>
          <wp:wrapTopAndBottom/>
          <wp:docPr id="1733581602" name="Grafik 1733581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D4D"/>
    <w:multiLevelType w:val="hybridMultilevel"/>
    <w:tmpl w:val="A68A6914"/>
    <w:lvl w:ilvl="0" w:tplc="29E21804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C562F98"/>
    <w:multiLevelType w:val="hybridMultilevel"/>
    <w:tmpl w:val="8A600624"/>
    <w:lvl w:ilvl="0" w:tplc="29E21804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312179293">
    <w:abstractNumId w:val="1"/>
  </w:num>
  <w:num w:numId="2" w16cid:durableId="61271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C"/>
    <w:rsid w:val="00001CE9"/>
    <w:rsid w:val="000024B9"/>
    <w:rsid w:val="000025B5"/>
    <w:rsid w:val="0000266A"/>
    <w:rsid w:val="00005782"/>
    <w:rsid w:val="000070B8"/>
    <w:rsid w:val="00012632"/>
    <w:rsid w:val="00013324"/>
    <w:rsid w:val="000141BC"/>
    <w:rsid w:val="000177DA"/>
    <w:rsid w:val="000179F5"/>
    <w:rsid w:val="00017A05"/>
    <w:rsid w:val="0002057D"/>
    <w:rsid w:val="000211F8"/>
    <w:rsid w:val="00021335"/>
    <w:rsid w:val="00021CA0"/>
    <w:rsid w:val="000223FC"/>
    <w:rsid w:val="00024A7D"/>
    <w:rsid w:val="00024C30"/>
    <w:rsid w:val="00025D5F"/>
    <w:rsid w:val="00025EF3"/>
    <w:rsid w:val="00027872"/>
    <w:rsid w:val="00032946"/>
    <w:rsid w:val="00037D8C"/>
    <w:rsid w:val="000408EE"/>
    <w:rsid w:val="00040AA2"/>
    <w:rsid w:val="00041F38"/>
    <w:rsid w:val="0004274F"/>
    <w:rsid w:val="00042ECD"/>
    <w:rsid w:val="00043046"/>
    <w:rsid w:val="000445AD"/>
    <w:rsid w:val="000530D9"/>
    <w:rsid w:val="0005333C"/>
    <w:rsid w:val="00054E57"/>
    <w:rsid w:val="00055F3A"/>
    <w:rsid w:val="00056456"/>
    <w:rsid w:val="000605B4"/>
    <w:rsid w:val="0006180E"/>
    <w:rsid w:val="00061BC7"/>
    <w:rsid w:val="00065101"/>
    <w:rsid w:val="00065F85"/>
    <w:rsid w:val="00070CAB"/>
    <w:rsid w:val="00071047"/>
    <w:rsid w:val="0007283A"/>
    <w:rsid w:val="0007580E"/>
    <w:rsid w:val="000769CB"/>
    <w:rsid w:val="00080594"/>
    <w:rsid w:val="00082F65"/>
    <w:rsid w:val="0008549A"/>
    <w:rsid w:val="00085942"/>
    <w:rsid w:val="0008732B"/>
    <w:rsid w:val="00087719"/>
    <w:rsid w:val="000942D3"/>
    <w:rsid w:val="0009473B"/>
    <w:rsid w:val="000A0ACE"/>
    <w:rsid w:val="000A2535"/>
    <w:rsid w:val="000A2F5E"/>
    <w:rsid w:val="000A45B6"/>
    <w:rsid w:val="000A54FF"/>
    <w:rsid w:val="000B1666"/>
    <w:rsid w:val="000B19F2"/>
    <w:rsid w:val="000B25CC"/>
    <w:rsid w:val="000B28B9"/>
    <w:rsid w:val="000B2CFA"/>
    <w:rsid w:val="000B3281"/>
    <w:rsid w:val="000B5BA1"/>
    <w:rsid w:val="000B6CE2"/>
    <w:rsid w:val="000B7FD9"/>
    <w:rsid w:val="000C0489"/>
    <w:rsid w:val="000C120C"/>
    <w:rsid w:val="000C1F5D"/>
    <w:rsid w:val="000D2ED1"/>
    <w:rsid w:val="000D3A2E"/>
    <w:rsid w:val="000D7A92"/>
    <w:rsid w:val="000E17DA"/>
    <w:rsid w:val="000E38D5"/>
    <w:rsid w:val="000F096B"/>
    <w:rsid w:val="000F1118"/>
    <w:rsid w:val="000F1679"/>
    <w:rsid w:val="000F23D9"/>
    <w:rsid w:val="000F2F44"/>
    <w:rsid w:val="000F2FA4"/>
    <w:rsid w:val="000F4110"/>
    <w:rsid w:val="000F4514"/>
    <w:rsid w:val="000F5B86"/>
    <w:rsid w:val="000F71DC"/>
    <w:rsid w:val="00102A9F"/>
    <w:rsid w:val="00102B1A"/>
    <w:rsid w:val="00104282"/>
    <w:rsid w:val="0010492B"/>
    <w:rsid w:val="00107390"/>
    <w:rsid w:val="0011269E"/>
    <w:rsid w:val="00116598"/>
    <w:rsid w:val="00120D20"/>
    <w:rsid w:val="00121339"/>
    <w:rsid w:val="00121FC3"/>
    <w:rsid w:val="00123AB4"/>
    <w:rsid w:val="00123B22"/>
    <w:rsid w:val="00124D33"/>
    <w:rsid w:val="001255BF"/>
    <w:rsid w:val="00125635"/>
    <w:rsid w:val="0013063B"/>
    <w:rsid w:val="00131CF6"/>
    <w:rsid w:val="00132D31"/>
    <w:rsid w:val="001358D1"/>
    <w:rsid w:val="00135A2D"/>
    <w:rsid w:val="001418FD"/>
    <w:rsid w:val="0014427C"/>
    <w:rsid w:val="001456AB"/>
    <w:rsid w:val="001475FA"/>
    <w:rsid w:val="00151CEE"/>
    <w:rsid w:val="00151D2D"/>
    <w:rsid w:val="00155E87"/>
    <w:rsid w:val="001606F8"/>
    <w:rsid w:val="00160CA3"/>
    <w:rsid w:val="00161CC7"/>
    <w:rsid w:val="001639C7"/>
    <w:rsid w:val="00164F4E"/>
    <w:rsid w:val="001657BD"/>
    <w:rsid w:val="00166327"/>
    <w:rsid w:val="00171C83"/>
    <w:rsid w:val="00172856"/>
    <w:rsid w:val="00174FBE"/>
    <w:rsid w:val="00175BBC"/>
    <w:rsid w:val="0017784C"/>
    <w:rsid w:val="00182FE3"/>
    <w:rsid w:val="00184EEE"/>
    <w:rsid w:val="001860CF"/>
    <w:rsid w:val="001865D2"/>
    <w:rsid w:val="00192F1E"/>
    <w:rsid w:val="001942F5"/>
    <w:rsid w:val="00196965"/>
    <w:rsid w:val="001A1569"/>
    <w:rsid w:val="001A2149"/>
    <w:rsid w:val="001A6BF8"/>
    <w:rsid w:val="001B09CC"/>
    <w:rsid w:val="001B3C3C"/>
    <w:rsid w:val="001B4310"/>
    <w:rsid w:val="001B63DD"/>
    <w:rsid w:val="001C1449"/>
    <w:rsid w:val="001C316A"/>
    <w:rsid w:val="001C7FF7"/>
    <w:rsid w:val="001D0347"/>
    <w:rsid w:val="001D10D4"/>
    <w:rsid w:val="001D2905"/>
    <w:rsid w:val="001D343F"/>
    <w:rsid w:val="001D4F6E"/>
    <w:rsid w:val="001D61CD"/>
    <w:rsid w:val="001D62DF"/>
    <w:rsid w:val="001D6720"/>
    <w:rsid w:val="001D7AB8"/>
    <w:rsid w:val="001E03C6"/>
    <w:rsid w:val="001E1141"/>
    <w:rsid w:val="001E2944"/>
    <w:rsid w:val="001F3404"/>
    <w:rsid w:val="001F4F5D"/>
    <w:rsid w:val="002014C0"/>
    <w:rsid w:val="00202958"/>
    <w:rsid w:val="00204EC6"/>
    <w:rsid w:val="002067B0"/>
    <w:rsid w:val="00206E24"/>
    <w:rsid w:val="00207FE5"/>
    <w:rsid w:val="00215E57"/>
    <w:rsid w:val="00221EB2"/>
    <w:rsid w:val="0022520E"/>
    <w:rsid w:val="00231D17"/>
    <w:rsid w:val="002324E9"/>
    <w:rsid w:val="00232A46"/>
    <w:rsid w:val="00232C0B"/>
    <w:rsid w:val="00235627"/>
    <w:rsid w:val="0023595E"/>
    <w:rsid w:val="00236512"/>
    <w:rsid w:val="002408AA"/>
    <w:rsid w:val="00242A78"/>
    <w:rsid w:val="002475E2"/>
    <w:rsid w:val="00247AAB"/>
    <w:rsid w:val="00250414"/>
    <w:rsid w:val="00253305"/>
    <w:rsid w:val="00253C3A"/>
    <w:rsid w:val="00254FDC"/>
    <w:rsid w:val="00255F09"/>
    <w:rsid w:val="0025729A"/>
    <w:rsid w:val="0026012E"/>
    <w:rsid w:val="002601EB"/>
    <w:rsid w:val="002647C0"/>
    <w:rsid w:val="0026498E"/>
    <w:rsid w:val="00265536"/>
    <w:rsid w:val="00265F69"/>
    <w:rsid w:val="00266F98"/>
    <w:rsid w:val="002672B5"/>
    <w:rsid w:val="002700D2"/>
    <w:rsid w:val="00272467"/>
    <w:rsid w:val="00272B91"/>
    <w:rsid w:val="00274344"/>
    <w:rsid w:val="00277D18"/>
    <w:rsid w:val="00285F8E"/>
    <w:rsid w:val="002863EB"/>
    <w:rsid w:val="002864EB"/>
    <w:rsid w:val="00287C24"/>
    <w:rsid w:val="00290936"/>
    <w:rsid w:val="00292EED"/>
    <w:rsid w:val="002979EC"/>
    <w:rsid w:val="00297F6B"/>
    <w:rsid w:val="002A043D"/>
    <w:rsid w:val="002A27A9"/>
    <w:rsid w:val="002A2CB2"/>
    <w:rsid w:val="002A2E2E"/>
    <w:rsid w:val="002A3BD3"/>
    <w:rsid w:val="002A45A1"/>
    <w:rsid w:val="002A54D8"/>
    <w:rsid w:val="002A58AE"/>
    <w:rsid w:val="002A721E"/>
    <w:rsid w:val="002B0FA0"/>
    <w:rsid w:val="002B28A4"/>
    <w:rsid w:val="002B2A45"/>
    <w:rsid w:val="002B2C7B"/>
    <w:rsid w:val="002B6B4E"/>
    <w:rsid w:val="002B6E3A"/>
    <w:rsid w:val="002C0B02"/>
    <w:rsid w:val="002C4130"/>
    <w:rsid w:val="002C6993"/>
    <w:rsid w:val="002C748C"/>
    <w:rsid w:val="002C7C59"/>
    <w:rsid w:val="002D0037"/>
    <w:rsid w:val="002D3DCD"/>
    <w:rsid w:val="002D502F"/>
    <w:rsid w:val="002D5F48"/>
    <w:rsid w:val="002E005D"/>
    <w:rsid w:val="002E05F6"/>
    <w:rsid w:val="002E067A"/>
    <w:rsid w:val="002E0BEE"/>
    <w:rsid w:val="002E1D77"/>
    <w:rsid w:val="002E1E25"/>
    <w:rsid w:val="002E430D"/>
    <w:rsid w:val="002E44E2"/>
    <w:rsid w:val="002E45CD"/>
    <w:rsid w:val="002E680C"/>
    <w:rsid w:val="002E74B4"/>
    <w:rsid w:val="002F0C94"/>
    <w:rsid w:val="002F12DC"/>
    <w:rsid w:val="002F3F43"/>
    <w:rsid w:val="002F6161"/>
    <w:rsid w:val="00303E0B"/>
    <w:rsid w:val="00304A56"/>
    <w:rsid w:val="0030525D"/>
    <w:rsid w:val="00305262"/>
    <w:rsid w:val="00320339"/>
    <w:rsid w:val="003203D5"/>
    <w:rsid w:val="00321B04"/>
    <w:rsid w:val="00322177"/>
    <w:rsid w:val="00327031"/>
    <w:rsid w:val="003325B2"/>
    <w:rsid w:val="0033442F"/>
    <w:rsid w:val="00334D9B"/>
    <w:rsid w:val="00335527"/>
    <w:rsid w:val="00340EFD"/>
    <w:rsid w:val="0035208A"/>
    <w:rsid w:val="00357DF7"/>
    <w:rsid w:val="003601DE"/>
    <w:rsid w:val="00360659"/>
    <w:rsid w:val="00360C39"/>
    <w:rsid w:val="00364E3A"/>
    <w:rsid w:val="00365810"/>
    <w:rsid w:val="00365E0F"/>
    <w:rsid w:val="0036619F"/>
    <w:rsid w:val="00367CBD"/>
    <w:rsid w:val="00367FFA"/>
    <w:rsid w:val="0037049F"/>
    <w:rsid w:val="003728B8"/>
    <w:rsid w:val="00374911"/>
    <w:rsid w:val="003770B7"/>
    <w:rsid w:val="003800CD"/>
    <w:rsid w:val="00380680"/>
    <w:rsid w:val="003808C4"/>
    <w:rsid w:val="00382331"/>
    <w:rsid w:val="00383040"/>
    <w:rsid w:val="00383E7C"/>
    <w:rsid w:val="003842ED"/>
    <w:rsid w:val="003850E6"/>
    <w:rsid w:val="00393CC3"/>
    <w:rsid w:val="003A2E14"/>
    <w:rsid w:val="003A3B14"/>
    <w:rsid w:val="003A3F14"/>
    <w:rsid w:val="003A5806"/>
    <w:rsid w:val="003A5D06"/>
    <w:rsid w:val="003A7ED3"/>
    <w:rsid w:val="003B07C5"/>
    <w:rsid w:val="003B0955"/>
    <w:rsid w:val="003B1ACD"/>
    <w:rsid w:val="003B4304"/>
    <w:rsid w:val="003B47C9"/>
    <w:rsid w:val="003B482E"/>
    <w:rsid w:val="003B4A6E"/>
    <w:rsid w:val="003B5F4D"/>
    <w:rsid w:val="003C05C0"/>
    <w:rsid w:val="003C179B"/>
    <w:rsid w:val="003C6748"/>
    <w:rsid w:val="003C724A"/>
    <w:rsid w:val="003C75DC"/>
    <w:rsid w:val="003D0177"/>
    <w:rsid w:val="003D1C6F"/>
    <w:rsid w:val="003D217F"/>
    <w:rsid w:val="003D2B8E"/>
    <w:rsid w:val="003D4001"/>
    <w:rsid w:val="003D55AC"/>
    <w:rsid w:val="003D6F65"/>
    <w:rsid w:val="003E3267"/>
    <w:rsid w:val="003E32DA"/>
    <w:rsid w:val="003E3A9F"/>
    <w:rsid w:val="003E524A"/>
    <w:rsid w:val="003F5837"/>
    <w:rsid w:val="003F5902"/>
    <w:rsid w:val="00400313"/>
    <w:rsid w:val="00401D5A"/>
    <w:rsid w:val="00403821"/>
    <w:rsid w:val="00404A6D"/>
    <w:rsid w:val="004106DE"/>
    <w:rsid w:val="004109A2"/>
    <w:rsid w:val="00421F86"/>
    <w:rsid w:val="00422133"/>
    <w:rsid w:val="004228D1"/>
    <w:rsid w:val="0042678E"/>
    <w:rsid w:val="004272C8"/>
    <w:rsid w:val="0042737D"/>
    <w:rsid w:val="00430EC8"/>
    <w:rsid w:val="00432652"/>
    <w:rsid w:val="004369CA"/>
    <w:rsid w:val="0044105C"/>
    <w:rsid w:val="004419C8"/>
    <w:rsid w:val="00442691"/>
    <w:rsid w:val="00442EA4"/>
    <w:rsid w:val="004441E5"/>
    <w:rsid w:val="00445059"/>
    <w:rsid w:val="004477B6"/>
    <w:rsid w:val="00447DFA"/>
    <w:rsid w:val="00451332"/>
    <w:rsid w:val="00453C5D"/>
    <w:rsid w:val="00453FB2"/>
    <w:rsid w:val="00456159"/>
    <w:rsid w:val="0045666F"/>
    <w:rsid w:val="00457C80"/>
    <w:rsid w:val="00457E66"/>
    <w:rsid w:val="00460C87"/>
    <w:rsid w:val="00461514"/>
    <w:rsid w:val="0046351E"/>
    <w:rsid w:val="00467335"/>
    <w:rsid w:val="00467C05"/>
    <w:rsid w:val="00471478"/>
    <w:rsid w:val="00471952"/>
    <w:rsid w:val="00472D1F"/>
    <w:rsid w:val="00473CCF"/>
    <w:rsid w:val="00473F8E"/>
    <w:rsid w:val="0048178A"/>
    <w:rsid w:val="00483624"/>
    <w:rsid w:val="0048472A"/>
    <w:rsid w:val="00485857"/>
    <w:rsid w:val="004878AE"/>
    <w:rsid w:val="00487A7C"/>
    <w:rsid w:val="004910B8"/>
    <w:rsid w:val="00492E1B"/>
    <w:rsid w:val="00494FFE"/>
    <w:rsid w:val="00495960"/>
    <w:rsid w:val="004974F2"/>
    <w:rsid w:val="004A1579"/>
    <w:rsid w:val="004A1E34"/>
    <w:rsid w:val="004A34AA"/>
    <w:rsid w:val="004A4988"/>
    <w:rsid w:val="004A63C5"/>
    <w:rsid w:val="004A660C"/>
    <w:rsid w:val="004A7684"/>
    <w:rsid w:val="004B0D8B"/>
    <w:rsid w:val="004B0E37"/>
    <w:rsid w:val="004B23B6"/>
    <w:rsid w:val="004B3D33"/>
    <w:rsid w:val="004B4AE1"/>
    <w:rsid w:val="004B779A"/>
    <w:rsid w:val="004C0181"/>
    <w:rsid w:val="004C052A"/>
    <w:rsid w:val="004C437C"/>
    <w:rsid w:val="004C55E0"/>
    <w:rsid w:val="004C62E8"/>
    <w:rsid w:val="004C7C2A"/>
    <w:rsid w:val="004D6BE3"/>
    <w:rsid w:val="004D6D27"/>
    <w:rsid w:val="004E198A"/>
    <w:rsid w:val="004E5AE2"/>
    <w:rsid w:val="004E65A3"/>
    <w:rsid w:val="004E7C7F"/>
    <w:rsid w:val="004F1529"/>
    <w:rsid w:val="004F1AE9"/>
    <w:rsid w:val="004F1D05"/>
    <w:rsid w:val="004F31C6"/>
    <w:rsid w:val="004F5057"/>
    <w:rsid w:val="004F520A"/>
    <w:rsid w:val="004F5BC7"/>
    <w:rsid w:val="00500885"/>
    <w:rsid w:val="00500B50"/>
    <w:rsid w:val="005013B2"/>
    <w:rsid w:val="00503D2E"/>
    <w:rsid w:val="00503ECB"/>
    <w:rsid w:val="00507AD0"/>
    <w:rsid w:val="00511E36"/>
    <w:rsid w:val="00514AC6"/>
    <w:rsid w:val="005167FC"/>
    <w:rsid w:val="00516D3C"/>
    <w:rsid w:val="00517184"/>
    <w:rsid w:val="0051744B"/>
    <w:rsid w:val="00517719"/>
    <w:rsid w:val="00517760"/>
    <w:rsid w:val="00517A30"/>
    <w:rsid w:val="005208DC"/>
    <w:rsid w:val="00521F37"/>
    <w:rsid w:val="00521F43"/>
    <w:rsid w:val="0052384D"/>
    <w:rsid w:val="00525642"/>
    <w:rsid w:val="00525882"/>
    <w:rsid w:val="005370A2"/>
    <w:rsid w:val="005403B6"/>
    <w:rsid w:val="0054112D"/>
    <w:rsid w:val="005469C3"/>
    <w:rsid w:val="00546BA5"/>
    <w:rsid w:val="0055289B"/>
    <w:rsid w:val="005640AE"/>
    <w:rsid w:val="005704E3"/>
    <w:rsid w:val="00572609"/>
    <w:rsid w:val="005745B4"/>
    <w:rsid w:val="005748E1"/>
    <w:rsid w:val="0057502C"/>
    <w:rsid w:val="00575217"/>
    <w:rsid w:val="0057533F"/>
    <w:rsid w:val="00575763"/>
    <w:rsid w:val="00575E1B"/>
    <w:rsid w:val="00576A93"/>
    <w:rsid w:val="005809B7"/>
    <w:rsid w:val="00582D3B"/>
    <w:rsid w:val="005831FC"/>
    <w:rsid w:val="00583F57"/>
    <w:rsid w:val="00584AF0"/>
    <w:rsid w:val="00586A37"/>
    <w:rsid w:val="005876DB"/>
    <w:rsid w:val="00590DBC"/>
    <w:rsid w:val="00592626"/>
    <w:rsid w:val="005944F6"/>
    <w:rsid w:val="00597711"/>
    <w:rsid w:val="005A021A"/>
    <w:rsid w:val="005A06D7"/>
    <w:rsid w:val="005A1652"/>
    <w:rsid w:val="005A1D3D"/>
    <w:rsid w:val="005A21FC"/>
    <w:rsid w:val="005A2479"/>
    <w:rsid w:val="005A4332"/>
    <w:rsid w:val="005A73D3"/>
    <w:rsid w:val="005B0367"/>
    <w:rsid w:val="005B1628"/>
    <w:rsid w:val="005B403E"/>
    <w:rsid w:val="005B4104"/>
    <w:rsid w:val="005B5696"/>
    <w:rsid w:val="005B605C"/>
    <w:rsid w:val="005B69C8"/>
    <w:rsid w:val="005C117E"/>
    <w:rsid w:val="005C589B"/>
    <w:rsid w:val="005C64E7"/>
    <w:rsid w:val="005D0A33"/>
    <w:rsid w:val="005D10DA"/>
    <w:rsid w:val="005D1B72"/>
    <w:rsid w:val="005D53A5"/>
    <w:rsid w:val="005D62D1"/>
    <w:rsid w:val="005D724C"/>
    <w:rsid w:val="005E14E7"/>
    <w:rsid w:val="005F1400"/>
    <w:rsid w:val="005F1F8C"/>
    <w:rsid w:val="005F34B8"/>
    <w:rsid w:val="005F5668"/>
    <w:rsid w:val="005F603F"/>
    <w:rsid w:val="006009C0"/>
    <w:rsid w:val="00601375"/>
    <w:rsid w:val="006023D6"/>
    <w:rsid w:val="00604AF5"/>
    <w:rsid w:val="0060733B"/>
    <w:rsid w:val="00612430"/>
    <w:rsid w:val="00612641"/>
    <w:rsid w:val="00613686"/>
    <w:rsid w:val="0061700C"/>
    <w:rsid w:val="00617457"/>
    <w:rsid w:val="0062304C"/>
    <w:rsid w:val="006247D5"/>
    <w:rsid w:val="006252AE"/>
    <w:rsid w:val="006269D2"/>
    <w:rsid w:val="006303C5"/>
    <w:rsid w:val="00630889"/>
    <w:rsid w:val="00632F12"/>
    <w:rsid w:val="0063348D"/>
    <w:rsid w:val="006334AB"/>
    <w:rsid w:val="006368EC"/>
    <w:rsid w:val="00637196"/>
    <w:rsid w:val="00640597"/>
    <w:rsid w:val="006411C6"/>
    <w:rsid w:val="00641288"/>
    <w:rsid w:val="00642C77"/>
    <w:rsid w:val="00644486"/>
    <w:rsid w:val="00644553"/>
    <w:rsid w:val="0064552A"/>
    <w:rsid w:val="00646294"/>
    <w:rsid w:val="00646F2C"/>
    <w:rsid w:val="00651C13"/>
    <w:rsid w:val="00651DBC"/>
    <w:rsid w:val="00651F42"/>
    <w:rsid w:val="00652009"/>
    <w:rsid w:val="00652BAD"/>
    <w:rsid w:val="00652C52"/>
    <w:rsid w:val="00655E4E"/>
    <w:rsid w:val="00655FF2"/>
    <w:rsid w:val="0066025A"/>
    <w:rsid w:val="00664907"/>
    <w:rsid w:val="00665886"/>
    <w:rsid w:val="006676A8"/>
    <w:rsid w:val="00673A0B"/>
    <w:rsid w:val="00675868"/>
    <w:rsid w:val="0068160C"/>
    <w:rsid w:val="00682BEB"/>
    <w:rsid w:val="00682E39"/>
    <w:rsid w:val="00684E07"/>
    <w:rsid w:val="00685737"/>
    <w:rsid w:val="00685A48"/>
    <w:rsid w:val="006878D4"/>
    <w:rsid w:val="006A1D01"/>
    <w:rsid w:val="006A2AC9"/>
    <w:rsid w:val="006A3180"/>
    <w:rsid w:val="006A3D58"/>
    <w:rsid w:val="006B0E5E"/>
    <w:rsid w:val="006B3A97"/>
    <w:rsid w:val="006B4BD8"/>
    <w:rsid w:val="006B52B6"/>
    <w:rsid w:val="006B69D5"/>
    <w:rsid w:val="006C0223"/>
    <w:rsid w:val="006C07AB"/>
    <w:rsid w:val="006C0AB7"/>
    <w:rsid w:val="006C3AD6"/>
    <w:rsid w:val="006C55F8"/>
    <w:rsid w:val="006C7671"/>
    <w:rsid w:val="006D47BF"/>
    <w:rsid w:val="006D512D"/>
    <w:rsid w:val="006D668D"/>
    <w:rsid w:val="006E3554"/>
    <w:rsid w:val="006E74BE"/>
    <w:rsid w:val="006F022A"/>
    <w:rsid w:val="006F0A11"/>
    <w:rsid w:val="006F3D10"/>
    <w:rsid w:val="006F44FB"/>
    <w:rsid w:val="006F589F"/>
    <w:rsid w:val="006F6461"/>
    <w:rsid w:val="006F78DE"/>
    <w:rsid w:val="0070072A"/>
    <w:rsid w:val="00700CA3"/>
    <w:rsid w:val="007032A6"/>
    <w:rsid w:val="00707C0B"/>
    <w:rsid w:val="00710FFB"/>
    <w:rsid w:val="00711A21"/>
    <w:rsid w:val="00711A67"/>
    <w:rsid w:val="00713561"/>
    <w:rsid w:val="00714E6D"/>
    <w:rsid w:val="00716FF0"/>
    <w:rsid w:val="00720949"/>
    <w:rsid w:val="00721851"/>
    <w:rsid w:val="0072386D"/>
    <w:rsid w:val="00731293"/>
    <w:rsid w:val="00732E40"/>
    <w:rsid w:val="00733614"/>
    <w:rsid w:val="007374BC"/>
    <w:rsid w:val="00741232"/>
    <w:rsid w:val="00741E8E"/>
    <w:rsid w:val="007437B0"/>
    <w:rsid w:val="00747F91"/>
    <w:rsid w:val="00751839"/>
    <w:rsid w:val="007531E0"/>
    <w:rsid w:val="00755603"/>
    <w:rsid w:val="0075685E"/>
    <w:rsid w:val="00761BC1"/>
    <w:rsid w:val="0076644D"/>
    <w:rsid w:val="007665DD"/>
    <w:rsid w:val="00767194"/>
    <w:rsid w:val="00767FCD"/>
    <w:rsid w:val="00771183"/>
    <w:rsid w:val="007718B6"/>
    <w:rsid w:val="00772F8D"/>
    <w:rsid w:val="00775C00"/>
    <w:rsid w:val="00776664"/>
    <w:rsid w:val="00780865"/>
    <w:rsid w:val="007820BA"/>
    <w:rsid w:val="0078640B"/>
    <w:rsid w:val="00787216"/>
    <w:rsid w:val="00787A81"/>
    <w:rsid w:val="00787BD3"/>
    <w:rsid w:val="00787C23"/>
    <w:rsid w:val="007905EB"/>
    <w:rsid w:val="007909CE"/>
    <w:rsid w:val="00790EF7"/>
    <w:rsid w:val="00791CB9"/>
    <w:rsid w:val="00794FFB"/>
    <w:rsid w:val="00795B26"/>
    <w:rsid w:val="007A08D8"/>
    <w:rsid w:val="007A1E46"/>
    <w:rsid w:val="007A36BA"/>
    <w:rsid w:val="007A55B9"/>
    <w:rsid w:val="007B0CDD"/>
    <w:rsid w:val="007B2420"/>
    <w:rsid w:val="007B3182"/>
    <w:rsid w:val="007B32D3"/>
    <w:rsid w:val="007B468F"/>
    <w:rsid w:val="007B66C3"/>
    <w:rsid w:val="007B7441"/>
    <w:rsid w:val="007B78C1"/>
    <w:rsid w:val="007C1361"/>
    <w:rsid w:val="007C299A"/>
    <w:rsid w:val="007C3C3D"/>
    <w:rsid w:val="007C54DC"/>
    <w:rsid w:val="007C7364"/>
    <w:rsid w:val="007D04F6"/>
    <w:rsid w:val="007D3D8F"/>
    <w:rsid w:val="007D5839"/>
    <w:rsid w:val="007D584A"/>
    <w:rsid w:val="007D6955"/>
    <w:rsid w:val="007E1654"/>
    <w:rsid w:val="007E2FB1"/>
    <w:rsid w:val="007E3053"/>
    <w:rsid w:val="007E4427"/>
    <w:rsid w:val="007E5F04"/>
    <w:rsid w:val="007E7E3C"/>
    <w:rsid w:val="007F2259"/>
    <w:rsid w:val="007F2CE5"/>
    <w:rsid w:val="007F3D64"/>
    <w:rsid w:val="00800FF4"/>
    <w:rsid w:val="0080304C"/>
    <w:rsid w:val="008046ED"/>
    <w:rsid w:val="00806DEE"/>
    <w:rsid w:val="008078F0"/>
    <w:rsid w:val="00811B48"/>
    <w:rsid w:val="00813810"/>
    <w:rsid w:val="008148C4"/>
    <w:rsid w:val="00817308"/>
    <w:rsid w:val="00822FA8"/>
    <w:rsid w:val="00825B47"/>
    <w:rsid w:val="00830FC8"/>
    <w:rsid w:val="00831192"/>
    <w:rsid w:val="008319FA"/>
    <w:rsid w:val="00832358"/>
    <w:rsid w:val="00835738"/>
    <w:rsid w:val="00835D63"/>
    <w:rsid w:val="008375D6"/>
    <w:rsid w:val="00840FFD"/>
    <w:rsid w:val="00845AAB"/>
    <w:rsid w:val="00846DB1"/>
    <w:rsid w:val="00851D52"/>
    <w:rsid w:val="00855299"/>
    <w:rsid w:val="0085772C"/>
    <w:rsid w:val="00860CDC"/>
    <w:rsid w:val="00861293"/>
    <w:rsid w:val="008617F3"/>
    <w:rsid w:val="008633D8"/>
    <w:rsid w:val="00865C3A"/>
    <w:rsid w:val="00865F6C"/>
    <w:rsid w:val="0087390E"/>
    <w:rsid w:val="00873E52"/>
    <w:rsid w:val="00875842"/>
    <w:rsid w:val="008769D6"/>
    <w:rsid w:val="00880508"/>
    <w:rsid w:val="0088197B"/>
    <w:rsid w:val="0088244F"/>
    <w:rsid w:val="00882BFA"/>
    <w:rsid w:val="00885F4A"/>
    <w:rsid w:val="00885FB9"/>
    <w:rsid w:val="00886BED"/>
    <w:rsid w:val="0089284B"/>
    <w:rsid w:val="008929FE"/>
    <w:rsid w:val="0089317F"/>
    <w:rsid w:val="008939CF"/>
    <w:rsid w:val="00894C29"/>
    <w:rsid w:val="008950AA"/>
    <w:rsid w:val="008A026E"/>
    <w:rsid w:val="008A117A"/>
    <w:rsid w:val="008A2739"/>
    <w:rsid w:val="008A2A3D"/>
    <w:rsid w:val="008A3899"/>
    <w:rsid w:val="008A51FB"/>
    <w:rsid w:val="008A6CE6"/>
    <w:rsid w:val="008B3050"/>
    <w:rsid w:val="008B3DE3"/>
    <w:rsid w:val="008B70D3"/>
    <w:rsid w:val="008C0077"/>
    <w:rsid w:val="008C0362"/>
    <w:rsid w:val="008C3516"/>
    <w:rsid w:val="008C3CDA"/>
    <w:rsid w:val="008D15B6"/>
    <w:rsid w:val="008D3557"/>
    <w:rsid w:val="008D4F94"/>
    <w:rsid w:val="008D5EEF"/>
    <w:rsid w:val="008E2C77"/>
    <w:rsid w:val="008E3D86"/>
    <w:rsid w:val="008F0174"/>
    <w:rsid w:val="008F2F13"/>
    <w:rsid w:val="008F3631"/>
    <w:rsid w:val="008F43F2"/>
    <w:rsid w:val="008F50FD"/>
    <w:rsid w:val="008F5186"/>
    <w:rsid w:val="008F5374"/>
    <w:rsid w:val="009011B2"/>
    <w:rsid w:val="009022D8"/>
    <w:rsid w:val="00903D98"/>
    <w:rsid w:val="00904A05"/>
    <w:rsid w:val="00906C2F"/>
    <w:rsid w:val="00906FEF"/>
    <w:rsid w:val="009078B7"/>
    <w:rsid w:val="00910522"/>
    <w:rsid w:val="00910D43"/>
    <w:rsid w:val="009130C4"/>
    <w:rsid w:val="00914CEB"/>
    <w:rsid w:val="00917E12"/>
    <w:rsid w:val="00921AC2"/>
    <w:rsid w:val="00925F7C"/>
    <w:rsid w:val="0092606D"/>
    <w:rsid w:val="009277E5"/>
    <w:rsid w:val="00935D83"/>
    <w:rsid w:val="0093773D"/>
    <w:rsid w:val="00940FEF"/>
    <w:rsid w:val="009426A7"/>
    <w:rsid w:val="00944DD1"/>
    <w:rsid w:val="00947FBE"/>
    <w:rsid w:val="0095048B"/>
    <w:rsid w:val="00950A68"/>
    <w:rsid w:val="00951A18"/>
    <w:rsid w:val="00957204"/>
    <w:rsid w:val="009600EC"/>
    <w:rsid w:val="00962012"/>
    <w:rsid w:val="0097016A"/>
    <w:rsid w:val="00972E18"/>
    <w:rsid w:val="00973A50"/>
    <w:rsid w:val="0098089E"/>
    <w:rsid w:val="00980F9A"/>
    <w:rsid w:val="009818EF"/>
    <w:rsid w:val="00983849"/>
    <w:rsid w:val="00983EE0"/>
    <w:rsid w:val="00984100"/>
    <w:rsid w:val="00984190"/>
    <w:rsid w:val="00985BD8"/>
    <w:rsid w:val="00986436"/>
    <w:rsid w:val="00987377"/>
    <w:rsid w:val="00987E18"/>
    <w:rsid w:val="00992CF0"/>
    <w:rsid w:val="00993D3D"/>
    <w:rsid w:val="00994153"/>
    <w:rsid w:val="009962B8"/>
    <w:rsid w:val="00997E10"/>
    <w:rsid w:val="009A183D"/>
    <w:rsid w:val="009A2F63"/>
    <w:rsid w:val="009A30E8"/>
    <w:rsid w:val="009A6318"/>
    <w:rsid w:val="009A769F"/>
    <w:rsid w:val="009B096C"/>
    <w:rsid w:val="009B1337"/>
    <w:rsid w:val="009B1F61"/>
    <w:rsid w:val="009B69BD"/>
    <w:rsid w:val="009C062E"/>
    <w:rsid w:val="009C1C3C"/>
    <w:rsid w:val="009C2945"/>
    <w:rsid w:val="009C4120"/>
    <w:rsid w:val="009C46A7"/>
    <w:rsid w:val="009C6A34"/>
    <w:rsid w:val="009C77EC"/>
    <w:rsid w:val="009D23FF"/>
    <w:rsid w:val="009D2AE8"/>
    <w:rsid w:val="009D6456"/>
    <w:rsid w:val="009D6728"/>
    <w:rsid w:val="009D7C57"/>
    <w:rsid w:val="009E0BB6"/>
    <w:rsid w:val="009E1241"/>
    <w:rsid w:val="009E1A8D"/>
    <w:rsid w:val="009E2C37"/>
    <w:rsid w:val="009E3E80"/>
    <w:rsid w:val="009E3EB4"/>
    <w:rsid w:val="009E5523"/>
    <w:rsid w:val="009F217B"/>
    <w:rsid w:val="009F35F4"/>
    <w:rsid w:val="009F54F1"/>
    <w:rsid w:val="009F63EB"/>
    <w:rsid w:val="009F7099"/>
    <w:rsid w:val="009F76E6"/>
    <w:rsid w:val="00A03849"/>
    <w:rsid w:val="00A06DFC"/>
    <w:rsid w:val="00A1084C"/>
    <w:rsid w:val="00A10BBE"/>
    <w:rsid w:val="00A11AC2"/>
    <w:rsid w:val="00A13297"/>
    <w:rsid w:val="00A13A4D"/>
    <w:rsid w:val="00A152E9"/>
    <w:rsid w:val="00A1591E"/>
    <w:rsid w:val="00A15B65"/>
    <w:rsid w:val="00A16B5B"/>
    <w:rsid w:val="00A17AEF"/>
    <w:rsid w:val="00A20AB8"/>
    <w:rsid w:val="00A2180B"/>
    <w:rsid w:val="00A2274D"/>
    <w:rsid w:val="00A276E3"/>
    <w:rsid w:val="00A30639"/>
    <w:rsid w:val="00A30D8B"/>
    <w:rsid w:val="00A317E8"/>
    <w:rsid w:val="00A32A60"/>
    <w:rsid w:val="00A34F89"/>
    <w:rsid w:val="00A41295"/>
    <w:rsid w:val="00A43522"/>
    <w:rsid w:val="00A44965"/>
    <w:rsid w:val="00A451EB"/>
    <w:rsid w:val="00A4672E"/>
    <w:rsid w:val="00A501D0"/>
    <w:rsid w:val="00A51B0C"/>
    <w:rsid w:val="00A55BF9"/>
    <w:rsid w:val="00A55D22"/>
    <w:rsid w:val="00A567FC"/>
    <w:rsid w:val="00A613C4"/>
    <w:rsid w:val="00A63A9A"/>
    <w:rsid w:val="00A64586"/>
    <w:rsid w:val="00A64829"/>
    <w:rsid w:val="00A719B6"/>
    <w:rsid w:val="00A75A2B"/>
    <w:rsid w:val="00A75FC5"/>
    <w:rsid w:val="00A7615B"/>
    <w:rsid w:val="00A80FF2"/>
    <w:rsid w:val="00A82229"/>
    <w:rsid w:val="00A85F3B"/>
    <w:rsid w:val="00A862D2"/>
    <w:rsid w:val="00A92140"/>
    <w:rsid w:val="00A96B8D"/>
    <w:rsid w:val="00A978A3"/>
    <w:rsid w:val="00AA2B46"/>
    <w:rsid w:val="00AA62F7"/>
    <w:rsid w:val="00AA66E7"/>
    <w:rsid w:val="00AA78DB"/>
    <w:rsid w:val="00AA7E76"/>
    <w:rsid w:val="00AB3A93"/>
    <w:rsid w:val="00AB4CF6"/>
    <w:rsid w:val="00AB4FBA"/>
    <w:rsid w:val="00AC0F9B"/>
    <w:rsid w:val="00AC1A55"/>
    <w:rsid w:val="00AC1AB4"/>
    <w:rsid w:val="00AC66D8"/>
    <w:rsid w:val="00AD02B8"/>
    <w:rsid w:val="00AD0F6A"/>
    <w:rsid w:val="00AD1D41"/>
    <w:rsid w:val="00AD251D"/>
    <w:rsid w:val="00AD5C89"/>
    <w:rsid w:val="00AD6EE4"/>
    <w:rsid w:val="00AE1DC7"/>
    <w:rsid w:val="00AE2452"/>
    <w:rsid w:val="00AE336D"/>
    <w:rsid w:val="00AE4142"/>
    <w:rsid w:val="00AE5493"/>
    <w:rsid w:val="00AE574E"/>
    <w:rsid w:val="00AE7676"/>
    <w:rsid w:val="00AE7A6E"/>
    <w:rsid w:val="00AF3A0B"/>
    <w:rsid w:val="00AF4A9B"/>
    <w:rsid w:val="00AF51A5"/>
    <w:rsid w:val="00AF6186"/>
    <w:rsid w:val="00AF6A6F"/>
    <w:rsid w:val="00AF6A8B"/>
    <w:rsid w:val="00B01F69"/>
    <w:rsid w:val="00B02FFB"/>
    <w:rsid w:val="00B04EB2"/>
    <w:rsid w:val="00B05FE0"/>
    <w:rsid w:val="00B071E3"/>
    <w:rsid w:val="00B078E1"/>
    <w:rsid w:val="00B119FA"/>
    <w:rsid w:val="00B13C98"/>
    <w:rsid w:val="00B14A5D"/>
    <w:rsid w:val="00B157F8"/>
    <w:rsid w:val="00B2058A"/>
    <w:rsid w:val="00B22472"/>
    <w:rsid w:val="00B2726F"/>
    <w:rsid w:val="00B30896"/>
    <w:rsid w:val="00B30C88"/>
    <w:rsid w:val="00B32692"/>
    <w:rsid w:val="00B32BE9"/>
    <w:rsid w:val="00B36ACB"/>
    <w:rsid w:val="00B36C8E"/>
    <w:rsid w:val="00B4511E"/>
    <w:rsid w:val="00B45EA7"/>
    <w:rsid w:val="00B46021"/>
    <w:rsid w:val="00B46678"/>
    <w:rsid w:val="00B475EA"/>
    <w:rsid w:val="00B47C57"/>
    <w:rsid w:val="00B50210"/>
    <w:rsid w:val="00B50DE1"/>
    <w:rsid w:val="00B5193B"/>
    <w:rsid w:val="00B51B59"/>
    <w:rsid w:val="00B51D95"/>
    <w:rsid w:val="00B51DC1"/>
    <w:rsid w:val="00B52141"/>
    <w:rsid w:val="00B54671"/>
    <w:rsid w:val="00B625D5"/>
    <w:rsid w:val="00B62ACC"/>
    <w:rsid w:val="00B64705"/>
    <w:rsid w:val="00B6712D"/>
    <w:rsid w:val="00B718CD"/>
    <w:rsid w:val="00B72938"/>
    <w:rsid w:val="00B74321"/>
    <w:rsid w:val="00B74BAE"/>
    <w:rsid w:val="00B74E1A"/>
    <w:rsid w:val="00B75279"/>
    <w:rsid w:val="00B84D0A"/>
    <w:rsid w:val="00B860D8"/>
    <w:rsid w:val="00B878C2"/>
    <w:rsid w:val="00B900A7"/>
    <w:rsid w:val="00B92B47"/>
    <w:rsid w:val="00B93620"/>
    <w:rsid w:val="00B93C82"/>
    <w:rsid w:val="00B953E5"/>
    <w:rsid w:val="00B954C8"/>
    <w:rsid w:val="00BA08DB"/>
    <w:rsid w:val="00BA1035"/>
    <w:rsid w:val="00BA21C2"/>
    <w:rsid w:val="00BA7228"/>
    <w:rsid w:val="00BA7357"/>
    <w:rsid w:val="00BB1474"/>
    <w:rsid w:val="00BB3562"/>
    <w:rsid w:val="00BB6F66"/>
    <w:rsid w:val="00BB7CFD"/>
    <w:rsid w:val="00BB7E8B"/>
    <w:rsid w:val="00BC3AA5"/>
    <w:rsid w:val="00BC453A"/>
    <w:rsid w:val="00BC7FB7"/>
    <w:rsid w:val="00BD0580"/>
    <w:rsid w:val="00BD2018"/>
    <w:rsid w:val="00BD2177"/>
    <w:rsid w:val="00BD2920"/>
    <w:rsid w:val="00BD4845"/>
    <w:rsid w:val="00BD7B8B"/>
    <w:rsid w:val="00BE3D2F"/>
    <w:rsid w:val="00BE3DC3"/>
    <w:rsid w:val="00BE5B1E"/>
    <w:rsid w:val="00BE6F73"/>
    <w:rsid w:val="00BE7090"/>
    <w:rsid w:val="00BE73D3"/>
    <w:rsid w:val="00BE764E"/>
    <w:rsid w:val="00BF002B"/>
    <w:rsid w:val="00BF4F36"/>
    <w:rsid w:val="00BF56EB"/>
    <w:rsid w:val="00C00331"/>
    <w:rsid w:val="00C02FAC"/>
    <w:rsid w:val="00C030F7"/>
    <w:rsid w:val="00C031D7"/>
    <w:rsid w:val="00C04332"/>
    <w:rsid w:val="00C04BC7"/>
    <w:rsid w:val="00C0580C"/>
    <w:rsid w:val="00C110B9"/>
    <w:rsid w:val="00C12095"/>
    <w:rsid w:val="00C14567"/>
    <w:rsid w:val="00C14E5C"/>
    <w:rsid w:val="00C21539"/>
    <w:rsid w:val="00C27450"/>
    <w:rsid w:val="00C300C7"/>
    <w:rsid w:val="00C32B6B"/>
    <w:rsid w:val="00C344E1"/>
    <w:rsid w:val="00C34D3F"/>
    <w:rsid w:val="00C3512C"/>
    <w:rsid w:val="00C358F9"/>
    <w:rsid w:val="00C37D98"/>
    <w:rsid w:val="00C4124A"/>
    <w:rsid w:val="00C41B20"/>
    <w:rsid w:val="00C44A43"/>
    <w:rsid w:val="00C45BDC"/>
    <w:rsid w:val="00C45C8F"/>
    <w:rsid w:val="00C46126"/>
    <w:rsid w:val="00C473BC"/>
    <w:rsid w:val="00C47F0C"/>
    <w:rsid w:val="00C52939"/>
    <w:rsid w:val="00C52FD8"/>
    <w:rsid w:val="00C551A1"/>
    <w:rsid w:val="00C56ADA"/>
    <w:rsid w:val="00C57060"/>
    <w:rsid w:val="00C6087C"/>
    <w:rsid w:val="00C6121E"/>
    <w:rsid w:val="00C6496C"/>
    <w:rsid w:val="00C65160"/>
    <w:rsid w:val="00C65343"/>
    <w:rsid w:val="00C671C0"/>
    <w:rsid w:val="00C754B1"/>
    <w:rsid w:val="00C76208"/>
    <w:rsid w:val="00C808A3"/>
    <w:rsid w:val="00C81A4E"/>
    <w:rsid w:val="00C82457"/>
    <w:rsid w:val="00C82BA5"/>
    <w:rsid w:val="00C833D3"/>
    <w:rsid w:val="00C84F46"/>
    <w:rsid w:val="00C86FD6"/>
    <w:rsid w:val="00C9159B"/>
    <w:rsid w:val="00C946B3"/>
    <w:rsid w:val="00C95582"/>
    <w:rsid w:val="00C967FE"/>
    <w:rsid w:val="00CA05F1"/>
    <w:rsid w:val="00CA0E38"/>
    <w:rsid w:val="00CA1F41"/>
    <w:rsid w:val="00CA2B43"/>
    <w:rsid w:val="00CA2E04"/>
    <w:rsid w:val="00CA54C7"/>
    <w:rsid w:val="00CA5B78"/>
    <w:rsid w:val="00CA781C"/>
    <w:rsid w:val="00CB12D1"/>
    <w:rsid w:val="00CB1D1A"/>
    <w:rsid w:val="00CB2526"/>
    <w:rsid w:val="00CB3656"/>
    <w:rsid w:val="00CB4B6E"/>
    <w:rsid w:val="00CB614B"/>
    <w:rsid w:val="00CC33FC"/>
    <w:rsid w:val="00CC6288"/>
    <w:rsid w:val="00CC7334"/>
    <w:rsid w:val="00CD1160"/>
    <w:rsid w:val="00CD4EC2"/>
    <w:rsid w:val="00CD5519"/>
    <w:rsid w:val="00CE0E9C"/>
    <w:rsid w:val="00CE16EB"/>
    <w:rsid w:val="00CE3260"/>
    <w:rsid w:val="00CE4699"/>
    <w:rsid w:val="00CE4944"/>
    <w:rsid w:val="00CE7EFC"/>
    <w:rsid w:val="00CF2283"/>
    <w:rsid w:val="00CF5AFD"/>
    <w:rsid w:val="00CF5D2A"/>
    <w:rsid w:val="00D02438"/>
    <w:rsid w:val="00D026E8"/>
    <w:rsid w:val="00D031D5"/>
    <w:rsid w:val="00D04589"/>
    <w:rsid w:val="00D05854"/>
    <w:rsid w:val="00D062D0"/>
    <w:rsid w:val="00D07153"/>
    <w:rsid w:val="00D072D0"/>
    <w:rsid w:val="00D10009"/>
    <w:rsid w:val="00D1527B"/>
    <w:rsid w:val="00D153BF"/>
    <w:rsid w:val="00D15510"/>
    <w:rsid w:val="00D21EFE"/>
    <w:rsid w:val="00D24435"/>
    <w:rsid w:val="00D24A7E"/>
    <w:rsid w:val="00D308F2"/>
    <w:rsid w:val="00D31E2D"/>
    <w:rsid w:val="00D33709"/>
    <w:rsid w:val="00D35297"/>
    <w:rsid w:val="00D3618A"/>
    <w:rsid w:val="00D42433"/>
    <w:rsid w:val="00D42C4C"/>
    <w:rsid w:val="00D434F9"/>
    <w:rsid w:val="00D457DD"/>
    <w:rsid w:val="00D47006"/>
    <w:rsid w:val="00D47BF7"/>
    <w:rsid w:val="00D5086B"/>
    <w:rsid w:val="00D50EF3"/>
    <w:rsid w:val="00D51AAF"/>
    <w:rsid w:val="00D522CE"/>
    <w:rsid w:val="00D5429E"/>
    <w:rsid w:val="00D558F6"/>
    <w:rsid w:val="00D56586"/>
    <w:rsid w:val="00D60883"/>
    <w:rsid w:val="00D62424"/>
    <w:rsid w:val="00D64A07"/>
    <w:rsid w:val="00D66C43"/>
    <w:rsid w:val="00D67C5C"/>
    <w:rsid w:val="00D7240F"/>
    <w:rsid w:val="00D80E90"/>
    <w:rsid w:val="00D86BB8"/>
    <w:rsid w:val="00D90395"/>
    <w:rsid w:val="00D903A3"/>
    <w:rsid w:val="00D9205A"/>
    <w:rsid w:val="00D9221E"/>
    <w:rsid w:val="00D96DC0"/>
    <w:rsid w:val="00DA095A"/>
    <w:rsid w:val="00DA2D55"/>
    <w:rsid w:val="00DA55C9"/>
    <w:rsid w:val="00DA6855"/>
    <w:rsid w:val="00DB094E"/>
    <w:rsid w:val="00DB1719"/>
    <w:rsid w:val="00DB2D52"/>
    <w:rsid w:val="00DD142C"/>
    <w:rsid w:val="00DD31A3"/>
    <w:rsid w:val="00DD3877"/>
    <w:rsid w:val="00DD3A1C"/>
    <w:rsid w:val="00DD3B15"/>
    <w:rsid w:val="00DD6121"/>
    <w:rsid w:val="00DE50D9"/>
    <w:rsid w:val="00DE59EF"/>
    <w:rsid w:val="00DE7278"/>
    <w:rsid w:val="00DE7480"/>
    <w:rsid w:val="00DE767F"/>
    <w:rsid w:val="00DF080F"/>
    <w:rsid w:val="00DF0A7B"/>
    <w:rsid w:val="00DF2DD4"/>
    <w:rsid w:val="00DF3194"/>
    <w:rsid w:val="00DF3B1F"/>
    <w:rsid w:val="00DF4094"/>
    <w:rsid w:val="00DF53B4"/>
    <w:rsid w:val="00E0109B"/>
    <w:rsid w:val="00E020B2"/>
    <w:rsid w:val="00E04D9F"/>
    <w:rsid w:val="00E072DF"/>
    <w:rsid w:val="00E1210C"/>
    <w:rsid w:val="00E1388C"/>
    <w:rsid w:val="00E15025"/>
    <w:rsid w:val="00E15E2F"/>
    <w:rsid w:val="00E20BEC"/>
    <w:rsid w:val="00E220B3"/>
    <w:rsid w:val="00E23F2B"/>
    <w:rsid w:val="00E24659"/>
    <w:rsid w:val="00E2572B"/>
    <w:rsid w:val="00E32064"/>
    <w:rsid w:val="00E3212F"/>
    <w:rsid w:val="00E32D01"/>
    <w:rsid w:val="00E41CAB"/>
    <w:rsid w:val="00E43DA1"/>
    <w:rsid w:val="00E47A8C"/>
    <w:rsid w:val="00E515FC"/>
    <w:rsid w:val="00E516A4"/>
    <w:rsid w:val="00E5188B"/>
    <w:rsid w:val="00E54137"/>
    <w:rsid w:val="00E55E59"/>
    <w:rsid w:val="00E55EBA"/>
    <w:rsid w:val="00E56D63"/>
    <w:rsid w:val="00E5717B"/>
    <w:rsid w:val="00E5719C"/>
    <w:rsid w:val="00E57CB3"/>
    <w:rsid w:val="00E57F42"/>
    <w:rsid w:val="00E645FA"/>
    <w:rsid w:val="00E65391"/>
    <w:rsid w:val="00E65EFA"/>
    <w:rsid w:val="00E66E29"/>
    <w:rsid w:val="00E67714"/>
    <w:rsid w:val="00E70E5A"/>
    <w:rsid w:val="00E71CD5"/>
    <w:rsid w:val="00E753EB"/>
    <w:rsid w:val="00E763FD"/>
    <w:rsid w:val="00E76562"/>
    <w:rsid w:val="00E81327"/>
    <w:rsid w:val="00E863FB"/>
    <w:rsid w:val="00E87D64"/>
    <w:rsid w:val="00E90C2F"/>
    <w:rsid w:val="00E9106C"/>
    <w:rsid w:val="00E93337"/>
    <w:rsid w:val="00E948DA"/>
    <w:rsid w:val="00E96CC0"/>
    <w:rsid w:val="00E96CFF"/>
    <w:rsid w:val="00EA4C51"/>
    <w:rsid w:val="00EA712E"/>
    <w:rsid w:val="00EA7E63"/>
    <w:rsid w:val="00EB22C5"/>
    <w:rsid w:val="00EB24EA"/>
    <w:rsid w:val="00EB2C3F"/>
    <w:rsid w:val="00EB3E64"/>
    <w:rsid w:val="00EB45F3"/>
    <w:rsid w:val="00EB75FC"/>
    <w:rsid w:val="00EB795C"/>
    <w:rsid w:val="00EC014F"/>
    <w:rsid w:val="00EC0E4F"/>
    <w:rsid w:val="00EC1A3E"/>
    <w:rsid w:val="00EC1DF4"/>
    <w:rsid w:val="00EC2B98"/>
    <w:rsid w:val="00EC6671"/>
    <w:rsid w:val="00ED2447"/>
    <w:rsid w:val="00ED2A06"/>
    <w:rsid w:val="00ED4319"/>
    <w:rsid w:val="00ED73DD"/>
    <w:rsid w:val="00ED7ADC"/>
    <w:rsid w:val="00EE2A11"/>
    <w:rsid w:val="00EE2E4A"/>
    <w:rsid w:val="00EE4331"/>
    <w:rsid w:val="00EE6F75"/>
    <w:rsid w:val="00EF0FC8"/>
    <w:rsid w:val="00EF187B"/>
    <w:rsid w:val="00EF45C9"/>
    <w:rsid w:val="00EF49A6"/>
    <w:rsid w:val="00EF5314"/>
    <w:rsid w:val="00EF7032"/>
    <w:rsid w:val="00F0312A"/>
    <w:rsid w:val="00F06578"/>
    <w:rsid w:val="00F12EA2"/>
    <w:rsid w:val="00F146C4"/>
    <w:rsid w:val="00F15431"/>
    <w:rsid w:val="00F16BCB"/>
    <w:rsid w:val="00F1719B"/>
    <w:rsid w:val="00F174C6"/>
    <w:rsid w:val="00F20169"/>
    <w:rsid w:val="00F23779"/>
    <w:rsid w:val="00F26312"/>
    <w:rsid w:val="00F27B21"/>
    <w:rsid w:val="00F327C3"/>
    <w:rsid w:val="00F3456D"/>
    <w:rsid w:val="00F35227"/>
    <w:rsid w:val="00F40095"/>
    <w:rsid w:val="00F42663"/>
    <w:rsid w:val="00F42D62"/>
    <w:rsid w:val="00F459AF"/>
    <w:rsid w:val="00F478F5"/>
    <w:rsid w:val="00F50F1F"/>
    <w:rsid w:val="00F512F9"/>
    <w:rsid w:val="00F52657"/>
    <w:rsid w:val="00F52E2E"/>
    <w:rsid w:val="00F544C8"/>
    <w:rsid w:val="00F5646D"/>
    <w:rsid w:val="00F56D65"/>
    <w:rsid w:val="00F56DE4"/>
    <w:rsid w:val="00F574F5"/>
    <w:rsid w:val="00F57A8E"/>
    <w:rsid w:val="00F60D89"/>
    <w:rsid w:val="00F61070"/>
    <w:rsid w:val="00F612DA"/>
    <w:rsid w:val="00F63A2B"/>
    <w:rsid w:val="00F650D4"/>
    <w:rsid w:val="00F67A2B"/>
    <w:rsid w:val="00F710D3"/>
    <w:rsid w:val="00F73404"/>
    <w:rsid w:val="00F77772"/>
    <w:rsid w:val="00F77C2C"/>
    <w:rsid w:val="00F80ED4"/>
    <w:rsid w:val="00F8597B"/>
    <w:rsid w:val="00F90C67"/>
    <w:rsid w:val="00F90F01"/>
    <w:rsid w:val="00F92183"/>
    <w:rsid w:val="00F9654F"/>
    <w:rsid w:val="00F96BF4"/>
    <w:rsid w:val="00F97154"/>
    <w:rsid w:val="00F97D6E"/>
    <w:rsid w:val="00FA4F81"/>
    <w:rsid w:val="00FA60DE"/>
    <w:rsid w:val="00FA6A2B"/>
    <w:rsid w:val="00FB0620"/>
    <w:rsid w:val="00FB0F79"/>
    <w:rsid w:val="00FB169F"/>
    <w:rsid w:val="00FB1B6F"/>
    <w:rsid w:val="00FB284F"/>
    <w:rsid w:val="00FB50B0"/>
    <w:rsid w:val="00FC096D"/>
    <w:rsid w:val="00FC168D"/>
    <w:rsid w:val="00FC1D69"/>
    <w:rsid w:val="00FC6B73"/>
    <w:rsid w:val="00FD2FFF"/>
    <w:rsid w:val="00FD37F4"/>
    <w:rsid w:val="00FD5134"/>
    <w:rsid w:val="00FD52D8"/>
    <w:rsid w:val="00FD596E"/>
    <w:rsid w:val="00FE160D"/>
    <w:rsid w:val="00FE62B8"/>
    <w:rsid w:val="00FF1BC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0E1F9EE5"/>
  <w15:chartTrackingRefBased/>
  <w15:docId w15:val="{C5355350-188B-4722-ACB2-B630E5E1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0BEC"/>
    <w:rPr>
      <w:rFonts w:ascii="Arial" w:eastAsia="Times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8375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5D6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8375D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7099"/>
    <w:pPr>
      <w:spacing w:after="120"/>
    </w:pPr>
  </w:style>
  <w:style w:type="paragraph" w:styleId="Sprechblasentext">
    <w:name w:val="Balloon Text"/>
    <w:basedOn w:val="Standard"/>
    <w:semiHidden/>
    <w:rsid w:val="00A4496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97F6B"/>
    <w:rPr>
      <w:rFonts w:ascii="Arial" w:eastAsia="Times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A4F81"/>
    <w:pPr>
      <w:spacing w:line="276" w:lineRule="auto"/>
      <w:ind w:left="720"/>
      <w:contextualSpacing/>
    </w:pPr>
    <w:rPr>
      <w:rFonts w:eastAsia="Times New Roman"/>
      <w:sz w:val="20"/>
      <w:szCs w:val="24"/>
      <w:lang w:eastAsia="de-CH"/>
    </w:rPr>
  </w:style>
  <w:style w:type="character" w:styleId="Kommentarzeichen">
    <w:name w:val="annotation reference"/>
    <w:basedOn w:val="Absatz-Standardschriftart"/>
    <w:rsid w:val="008A2A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2A3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A2A3D"/>
    <w:rPr>
      <w:rFonts w:ascii="Arial" w:eastAsia="Times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A2A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2A3D"/>
    <w:rPr>
      <w:rFonts w:ascii="Arial" w:eastAsia="Times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7D5839"/>
    <w:rPr>
      <w:rFonts w:ascii="Arial" w:eastAsia="Times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Leistungsbericht der Praxismodule</vt:lpstr>
    </vt:vector>
  </TitlesOfParts>
  <Company>Fachhochschule Nordwestschweiz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Leistungsbericht der Praxismodule</dc:title>
  <dc:subject/>
  <dc:creator>jonas.frei</dc:creator>
  <cp:keywords/>
  <cp:lastModifiedBy>Claudia Roth</cp:lastModifiedBy>
  <cp:revision>2</cp:revision>
  <cp:lastPrinted>2009-02-04T16:57:00Z</cp:lastPrinted>
  <dcterms:created xsi:type="dcterms:W3CDTF">2023-09-12T16:44:00Z</dcterms:created>
  <dcterms:modified xsi:type="dcterms:W3CDTF">2023-09-12T16:44:00Z</dcterms:modified>
</cp:coreProperties>
</file>